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9D06" w14:textId="77777777" w:rsidR="00BF5CBC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BF5CBC">
        <w:rPr>
          <w:rStyle w:val="Nagwek1Znak"/>
        </w:rPr>
        <w:t>R</w:t>
      </w:r>
      <w:r w:rsidR="00D50812" w:rsidRPr="00BF5CBC">
        <w:rPr>
          <w:rStyle w:val="Nagwek1Znak"/>
        </w:rPr>
        <w:t xml:space="preserve">egulamin pracy </w:t>
      </w:r>
      <w:r w:rsidRPr="00BF5CBC">
        <w:rPr>
          <w:rStyle w:val="Nagwek1Znak"/>
        </w:rPr>
        <w:t>R</w:t>
      </w:r>
      <w:r w:rsidR="00D50812" w:rsidRPr="00BF5CBC">
        <w:rPr>
          <w:rStyle w:val="Nagwek1Znak"/>
        </w:rPr>
        <w:t>ady</w:t>
      </w:r>
      <w:r w:rsidRPr="00BF5CBC">
        <w:rPr>
          <w:rStyle w:val="Nagwek1Znak"/>
        </w:rPr>
        <w:t xml:space="preserve"> P</w:t>
      </w:r>
      <w:r w:rsidR="00D50812" w:rsidRPr="00BF5CBC">
        <w:rPr>
          <w:rStyle w:val="Nagwek1Znak"/>
        </w:rPr>
        <w:t>edagogicznej</w:t>
      </w:r>
      <w:r w:rsidRPr="00BF5CBC">
        <w:rPr>
          <w:rStyle w:val="Nagwek1Znak"/>
        </w:rPr>
        <w:t xml:space="preserve"> Szkoły P</w:t>
      </w:r>
      <w:r w:rsidR="00D50812" w:rsidRPr="00BF5CBC">
        <w:rPr>
          <w:rStyle w:val="Nagwek1Znak"/>
        </w:rPr>
        <w:t>odstawowej</w:t>
      </w:r>
      <w:r w:rsidRPr="00BF5CBC">
        <w:rPr>
          <w:rStyle w:val="Nagwek1Znak"/>
        </w:rPr>
        <w:t xml:space="preserve"> S</w:t>
      </w:r>
      <w:r w:rsidR="00D50812" w:rsidRPr="00BF5CBC">
        <w:rPr>
          <w:rStyle w:val="Nagwek1Znak"/>
        </w:rPr>
        <w:t>pecjalnej</w:t>
      </w:r>
      <w:r w:rsidRPr="00BF5CBC">
        <w:rPr>
          <w:rStyle w:val="Nagwek1Znak"/>
        </w:rPr>
        <w:t xml:space="preserve"> </w:t>
      </w:r>
      <w:r w:rsidR="00D50812" w:rsidRPr="00BF5CBC">
        <w:rPr>
          <w:rStyle w:val="Nagwek1Znak"/>
        </w:rPr>
        <w:t>nr</w:t>
      </w:r>
      <w:r w:rsidRPr="00BF5CBC">
        <w:rPr>
          <w:rStyle w:val="Nagwek1Znak"/>
        </w:rPr>
        <w:t xml:space="preserve"> 145 </w:t>
      </w:r>
      <w:r w:rsidR="00D50812" w:rsidRPr="00BF5CBC">
        <w:rPr>
          <w:rStyle w:val="Nagwek1Znak"/>
        </w:rPr>
        <w:t>w łodzi</w:t>
      </w:r>
      <w:r w:rsidR="004864F7">
        <w:rPr>
          <w:rFonts w:ascii="Calibri" w:hAnsi="Calibri" w:cs="Calibri"/>
          <w:sz w:val="48"/>
          <w:szCs w:val="48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(tekst</w:t>
      </w:r>
      <w:r w:rsidR="004864F7">
        <w:rPr>
          <w:rFonts w:ascii="Calibri" w:hAnsi="Calibri" w:cs="Calibri"/>
          <w:sz w:val="24"/>
          <w:szCs w:val="24"/>
        </w:rPr>
        <w:t> </w:t>
      </w:r>
      <w:r w:rsidRPr="00047938">
        <w:rPr>
          <w:rFonts w:ascii="Calibri" w:hAnsi="Calibri" w:cs="Calibri"/>
          <w:sz w:val="24"/>
          <w:szCs w:val="24"/>
        </w:rPr>
        <w:t>ujednolicony)</w:t>
      </w:r>
    </w:p>
    <w:p w14:paraId="5E387B1A" w14:textId="388E7AC5" w:rsidR="00F43C6B" w:rsidRPr="00047938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32"/>
          <w:szCs w:val="32"/>
        </w:rPr>
        <w:t>Podstawa prawna działania rady pedagogicznej:</w:t>
      </w:r>
      <w:r w:rsidR="00D50812" w:rsidRPr="004864F7">
        <w:rPr>
          <w:rFonts w:ascii="Calibri" w:hAnsi="Calibri" w:cs="Calibri"/>
          <w:sz w:val="32"/>
          <w:szCs w:val="32"/>
        </w:rPr>
        <w:t xml:space="preserve"> </w:t>
      </w:r>
      <w:r w:rsidRPr="004864F7">
        <w:rPr>
          <w:rFonts w:ascii="Calibri" w:hAnsi="Calibri" w:cs="Calibri"/>
          <w:sz w:val="32"/>
          <w:szCs w:val="32"/>
        </w:rPr>
        <w:t>USTAWA z dnia 14 grudnia 2016 r. Prawo oświatowe (Dz. U. z 2020 r. poz. 910 ze zm.).</w:t>
      </w:r>
      <w:r w:rsidR="00D50812" w:rsidRPr="004864F7">
        <w:rPr>
          <w:rFonts w:ascii="Calibri" w:hAnsi="Calibri" w:cs="Calibri"/>
          <w:sz w:val="32"/>
          <w:szCs w:val="32"/>
        </w:rPr>
        <w:t xml:space="preserve"> </w:t>
      </w:r>
      <w:r w:rsidRPr="004864F7">
        <w:rPr>
          <w:rFonts w:ascii="Calibri" w:hAnsi="Calibri" w:cs="Calibri"/>
          <w:sz w:val="32"/>
          <w:szCs w:val="32"/>
        </w:rPr>
        <w:t xml:space="preserve">Statut Szkoły Podstawowej Specjalnej </w:t>
      </w:r>
      <w:r w:rsidR="00D50812" w:rsidRPr="004864F7">
        <w:rPr>
          <w:rFonts w:ascii="Calibri" w:hAnsi="Calibri" w:cs="Calibri"/>
          <w:sz w:val="32"/>
          <w:szCs w:val="32"/>
        </w:rPr>
        <w:t>n</w:t>
      </w:r>
      <w:r w:rsidRPr="004864F7">
        <w:rPr>
          <w:rFonts w:ascii="Calibri" w:hAnsi="Calibri" w:cs="Calibri"/>
          <w:sz w:val="32"/>
          <w:szCs w:val="32"/>
        </w:rPr>
        <w:t>r 145 w Łodzi.</w:t>
      </w:r>
    </w:p>
    <w:p w14:paraId="0A1F8D83" w14:textId="77777777" w:rsidR="00047938" w:rsidRPr="00047938" w:rsidRDefault="00F43C6B" w:rsidP="004864F7">
      <w:pPr>
        <w:pStyle w:val="Nagwek2"/>
        <w:spacing w:before="240" w:after="240" w:line="312" w:lineRule="auto"/>
      </w:pPr>
      <w:r w:rsidRPr="00047938">
        <w:t>§ 1</w:t>
      </w:r>
    </w:p>
    <w:p w14:paraId="7C88A921" w14:textId="77777777" w:rsidR="00BF5CBC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Rada pedagogiczna Szkoły Podstawowej Specjalnej Nr 145 w Łodzi, zwana dalej radą jest</w:t>
      </w:r>
      <w:r w:rsidR="00D50812" w:rsidRPr="0004793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organem odpowiedzialnym za realizację programu dydaktyczno-wychowawczego i</w:t>
      </w:r>
      <w:r w:rsidR="004864F7">
        <w:rPr>
          <w:rFonts w:ascii="Calibri" w:hAnsi="Calibri" w:cs="Calibri"/>
          <w:sz w:val="24"/>
          <w:szCs w:val="24"/>
        </w:rPr>
        <w:t> </w:t>
      </w:r>
      <w:r w:rsidRPr="00047938">
        <w:rPr>
          <w:rFonts w:ascii="Calibri" w:hAnsi="Calibri" w:cs="Calibri"/>
          <w:sz w:val="24"/>
          <w:szCs w:val="24"/>
        </w:rPr>
        <w:t>podejmującym związane z tym decyzje a także organem opiniująco-doradczym</w:t>
      </w:r>
      <w:r w:rsidR="00D50812" w:rsidRPr="0004793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dyrektora szkoły.</w:t>
      </w:r>
    </w:p>
    <w:p w14:paraId="6DDF6533" w14:textId="7FB92335" w:rsidR="00F86952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Rada pedagogiczna jest kolegialnym organem powoływanym do opracowania,</w:t>
      </w:r>
      <w:r w:rsidR="00D50812" w:rsidRPr="0004793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wnioskowania i podejmowania uchwał w sprawach związanych z realizacją</w:t>
      </w:r>
      <w:r w:rsidR="00D50812" w:rsidRPr="0004793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działalności dydaktycznej, wychowawczej, opiekuńczej i organizacyjnej szkoły.</w:t>
      </w:r>
    </w:p>
    <w:p w14:paraId="102BE396" w14:textId="37D47D80" w:rsidR="00A30EEE" w:rsidRPr="00047938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Zadania rady pedagogicznej:</w:t>
      </w:r>
    </w:p>
    <w:p w14:paraId="7FFC0839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Zatwierdzenie planów pracy szkoły.</w:t>
      </w:r>
    </w:p>
    <w:p w14:paraId="404479D7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Podejmowanie uchwał w sprawie wyników klasyfikacji i promocji uczniów.</w:t>
      </w:r>
    </w:p>
    <w:p w14:paraId="301E9E0F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Podejmowanie uchwał w sprawach skreślenia z listy uczniów</w:t>
      </w:r>
    </w:p>
    <w:p w14:paraId="094AFAC9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Podejmowanie uchwał w sprawach eksperymentów pedagogicznych w szkole.</w:t>
      </w:r>
    </w:p>
    <w:p w14:paraId="6E239A7E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Przygotowanie projektu statutu szkoły albo jego zmian i przedstawienie go do</w:t>
      </w:r>
      <w:r w:rsidR="00A30EEE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uchwalenia radzie pedagogicznej.</w:t>
      </w:r>
    </w:p>
    <w:p w14:paraId="5313CBBA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Ustalenie organizacji doskonalenia zawodowego nauczycieli szkoły.</w:t>
      </w:r>
    </w:p>
    <w:p w14:paraId="7129E919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Ustalanie sposobu wykorzystania wyników nadzoru pedagogicznego, w celu</w:t>
      </w:r>
      <w:r w:rsidR="00A30EEE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doskonalenia pracy szkoły.</w:t>
      </w:r>
    </w:p>
    <w:p w14:paraId="6BD889DA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Współpraca z rodzicami i prawnymi opiekunami</w:t>
      </w:r>
    </w:p>
    <w:p w14:paraId="2E5213E0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Rozpatrywanie skierowanych do niej wniosków, w tym rady rodziców,</w:t>
      </w:r>
      <w:r w:rsidR="00A30EEE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dotyczących wszystkich spraw Szkoły</w:t>
      </w:r>
    </w:p>
    <w:p w14:paraId="50E66F4C" w14:textId="77777777" w:rsidR="00A30EEE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Delegowanie przedstawiciela do udziału w zespole oceniającym i rozpatrującym</w:t>
      </w:r>
      <w:r w:rsidR="00A30EEE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odwołania od oceny nauczyciela</w:t>
      </w:r>
    </w:p>
    <w:p w14:paraId="5D0ACE1F" w14:textId="20EBEB2B" w:rsidR="00F43C6B" w:rsidRPr="004864F7" w:rsidRDefault="00F43C6B" w:rsidP="004864F7">
      <w:pPr>
        <w:pStyle w:val="Akapitzlist"/>
        <w:numPr>
          <w:ilvl w:val="0"/>
          <w:numId w:val="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lastRenderedPageBreak/>
        <w:t>Kształtowanie postaw obywatelskich, etycznych i zawodowych swych członków</w:t>
      </w:r>
      <w:r w:rsidR="00A30EEE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zgodnie z</w:t>
      </w:r>
      <w:r w:rsidR="004864F7">
        <w:rPr>
          <w:rFonts w:ascii="Calibri" w:hAnsi="Calibri" w:cs="Calibri"/>
          <w:sz w:val="24"/>
          <w:szCs w:val="24"/>
        </w:rPr>
        <w:t> </w:t>
      </w:r>
      <w:r w:rsidRPr="004864F7">
        <w:rPr>
          <w:rFonts w:ascii="Calibri" w:hAnsi="Calibri" w:cs="Calibri"/>
          <w:sz w:val="24"/>
          <w:szCs w:val="24"/>
        </w:rPr>
        <w:t>Konstytucją RP.</w:t>
      </w:r>
    </w:p>
    <w:p w14:paraId="11A4AA3C" w14:textId="77777777" w:rsidR="00BD5840" w:rsidRPr="00047938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Rada pedagogiczna opiniuje:</w:t>
      </w:r>
    </w:p>
    <w:p w14:paraId="374144D0" w14:textId="50543260" w:rsidR="00BD5840" w:rsidRPr="004864F7" w:rsidRDefault="00F43C6B" w:rsidP="004864F7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Organizację pracy szkoły, w tym tygodniowy rozkład zajęć lekcyjnych</w:t>
      </w:r>
      <w:r w:rsid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i pozalekcyjnych.</w:t>
      </w:r>
    </w:p>
    <w:p w14:paraId="7ECF0353" w14:textId="77777777" w:rsidR="00BD5840" w:rsidRPr="004864F7" w:rsidRDefault="00F43C6B" w:rsidP="004864F7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Projekt planu finansowego szkoły.</w:t>
      </w:r>
    </w:p>
    <w:p w14:paraId="337B3D07" w14:textId="2F113697" w:rsidR="00BD5840" w:rsidRPr="004864F7" w:rsidRDefault="00F43C6B" w:rsidP="004864F7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Wnioski dyrektora szkoły o przyznanie nagród, odznaczeń i wyróżnień.</w:t>
      </w:r>
    </w:p>
    <w:p w14:paraId="366D09AE" w14:textId="67E37ACD" w:rsidR="00BD5840" w:rsidRPr="004864F7" w:rsidRDefault="00F43C6B" w:rsidP="004864F7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Propozycje dyrektora szkoły w sprawach przydziału nauczycielom stałych prac i</w:t>
      </w:r>
      <w:r w:rsidR="00BD5840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zajęć w</w:t>
      </w:r>
      <w:r w:rsidR="005B2E8C">
        <w:rPr>
          <w:rFonts w:ascii="Calibri" w:hAnsi="Calibri" w:cs="Calibri"/>
          <w:sz w:val="24"/>
          <w:szCs w:val="24"/>
        </w:rPr>
        <w:t> </w:t>
      </w:r>
      <w:r w:rsidRPr="004864F7">
        <w:rPr>
          <w:rFonts w:ascii="Calibri" w:hAnsi="Calibri" w:cs="Calibri"/>
          <w:sz w:val="24"/>
          <w:szCs w:val="24"/>
        </w:rPr>
        <w:t>ramach wynagrodzenia zasadniczego oraz dodatkowo płatnych zajęć</w:t>
      </w:r>
      <w:r w:rsidR="00BD5840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dydaktycznych, opiekuńczych i wychowawczych.</w:t>
      </w:r>
    </w:p>
    <w:p w14:paraId="4A1DED99" w14:textId="77777777" w:rsidR="00BD5840" w:rsidRPr="004864F7" w:rsidRDefault="00F43C6B" w:rsidP="004864F7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Wnioski dyrektora szkoły dotyczące kandydatów do powierzenia im funkcji</w:t>
      </w:r>
      <w:r w:rsidR="00BD5840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kierowniczych w szkole</w:t>
      </w:r>
    </w:p>
    <w:p w14:paraId="659D9D35" w14:textId="77777777" w:rsidR="00BD5840" w:rsidRPr="004864F7" w:rsidRDefault="00F43C6B" w:rsidP="00BF5CBC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Zamiar powierzenia stanowiska dyrektora szkoły, gdy konkurs nie wyłonił</w:t>
      </w:r>
      <w:r w:rsidR="00BD5840" w:rsidRP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kandydata albo do konkursu nikt się nie zgłosił</w:t>
      </w:r>
    </w:p>
    <w:p w14:paraId="6F85A9ED" w14:textId="77777777" w:rsidR="00BD5840" w:rsidRPr="004864F7" w:rsidRDefault="00F43C6B" w:rsidP="00BF5CBC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Przedłużenie powierzenia stanowiska dyrektora</w:t>
      </w:r>
    </w:p>
    <w:p w14:paraId="0A601984" w14:textId="77777777" w:rsidR="00BD5840" w:rsidRPr="004864F7" w:rsidRDefault="00F43C6B" w:rsidP="00BF5CBC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Szkolny zestaw programów nauczania.</w:t>
      </w:r>
    </w:p>
    <w:p w14:paraId="41292ED8" w14:textId="306C22EF" w:rsidR="00BF5CBC" w:rsidRPr="00BF5CBC" w:rsidRDefault="00F43C6B" w:rsidP="00BF5CBC">
      <w:pPr>
        <w:pStyle w:val="Akapitzlist"/>
        <w:numPr>
          <w:ilvl w:val="0"/>
          <w:numId w:val="7"/>
        </w:numPr>
        <w:spacing w:before="240" w:after="240" w:line="312" w:lineRule="auto"/>
        <w:ind w:left="426" w:hanging="426"/>
        <w:contextualSpacing w:val="0"/>
        <w:rPr>
          <w:rStyle w:val="Nagwek2Znak"/>
          <w:rFonts w:eastAsiaTheme="minorHAnsi" w:cs="Calibri"/>
          <w:b w:val="0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Ustalanie dodatkowych dni wolnych od zajęć.</w:t>
      </w:r>
    </w:p>
    <w:p w14:paraId="5F96F92A" w14:textId="492C4B07" w:rsidR="00047938" w:rsidRPr="00BF5CBC" w:rsidRDefault="00F43C6B" w:rsidP="00BF5CBC">
      <w:pPr>
        <w:pStyle w:val="Akapitzlist"/>
        <w:spacing w:before="240" w:after="240" w:line="312" w:lineRule="auto"/>
        <w:ind w:left="0"/>
        <w:contextualSpacing w:val="0"/>
        <w:rPr>
          <w:rFonts w:ascii="Calibri" w:hAnsi="Calibri" w:cs="Calibri"/>
          <w:sz w:val="24"/>
          <w:szCs w:val="24"/>
        </w:rPr>
      </w:pPr>
      <w:r w:rsidRPr="004864F7">
        <w:rPr>
          <w:rStyle w:val="Nagwek2Znak"/>
        </w:rPr>
        <w:t>§ 2</w:t>
      </w:r>
    </w:p>
    <w:p w14:paraId="5C3EFF6F" w14:textId="77777777" w:rsidR="004864F7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Rada działa na podstawie ustawy Prawo oświatowe, statutu szkoły i niniejszego</w:t>
      </w:r>
      <w:r w:rsidR="00047938" w:rsidRPr="0004793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regulaminu</w:t>
      </w:r>
    </w:p>
    <w:p w14:paraId="55226F93" w14:textId="7C40C7D4" w:rsidR="00047938" w:rsidRPr="00047938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4864F7">
        <w:rPr>
          <w:rStyle w:val="Nagwek2Znak"/>
        </w:rPr>
        <w:t>§ 3</w:t>
      </w:r>
    </w:p>
    <w:p w14:paraId="0AECED2A" w14:textId="620E9617" w:rsidR="00047938" w:rsidRPr="00047938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W skład rady pedagogicznej wchodzą: dyrektor Zespołu Szkoły i wszyscy</w:t>
      </w:r>
      <w:r w:rsidR="00047938" w:rsidRPr="0004793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nauczyciele zatrudnieni w Szk</w:t>
      </w:r>
      <w:r w:rsidR="004864F7">
        <w:rPr>
          <w:rFonts w:ascii="Calibri" w:hAnsi="Calibri" w:cs="Calibri"/>
          <w:sz w:val="24"/>
          <w:szCs w:val="24"/>
        </w:rPr>
        <w:t>o</w:t>
      </w:r>
      <w:r w:rsidRPr="00047938">
        <w:rPr>
          <w:rFonts w:ascii="Calibri" w:hAnsi="Calibri" w:cs="Calibri"/>
          <w:sz w:val="24"/>
          <w:szCs w:val="24"/>
        </w:rPr>
        <w:t>le.</w:t>
      </w:r>
    </w:p>
    <w:p w14:paraId="114A8A85" w14:textId="6042DCA4" w:rsidR="004864F7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W zebraniach rady pedagogicznej mogą również brać udział, z głosem</w:t>
      </w:r>
      <w:r w:rsidR="004864F7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doradczym, osoby zapraszane przez jej przewodniczącego za zgodą lub na</w:t>
      </w:r>
      <w:r w:rsidR="004864F7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wniosek rady pedagogicznej.</w:t>
      </w:r>
    </w:p>
    <w:p w14:paraId="0DFCBABD" w14:textId="6857F478" w:rsidR="004864F7" w:rsidRDefault="00F43C6B" w:rsidP="004864F7">
      <w:pPr>
        <w:spacing w:before="240" w:after="240" w:line="312" w:lineRule="auto"/>
        <w:rPr>
          <w:rStyle w:val="Nagwek2Znak"/>
        </w:rPr>
      </w:pPr>
      <w:r w:rsidRPr="004864F7">
        <w:rPr>
          <w:rStyle w:val="Nagwek2Znak"/>
        </w:rPr>
        <w:t>§</w:t>
      </w:r>
      <w:r w:rsidR="004864F7" w:rsidRPr="004864F7">
        <w:rPr>
          <w:rStyle w:val="Nagwek2Znak"/>
        </w:rPr>
        <w:t xml:space="preserve"> </w:t>
      </w:r>
      <w:r w:rsidRPr="004864F7">
        <w:rPr>
          <w:rStyle w:val="Nagwek2Znak"/>
        </w:rPr>
        <w:t>4</w:t>
      </w:r>
    </w:p>
    <w:p w14:paraId="2FCD9C00" w14:textId="77777777" w:rsidR="004864F7" w:rsidRDefault="00F43C6B" w:rsidP="00894761">
      <w:pPr>
        <w:pStyle w:val="Akapitzlist"/>
        <w:numPr>
          <w:ilvl w:val="0"/>
          <w:numId w:val="10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Przewodniczącym rady pedagogicznej jest dyrektor Szkoły, który zobowiązany jest do:</w:t>
      </w:r>
    </w:p>
    <w:p w14:paraId="04F0B2C4" w14:textId="77777777" w:rsidR="004864F7" w:rsidRDefault="00F43C6B" w:rsidP="00894761">
      <w:pPr>
        <w:pStyle w:val="Akapitzlist"/>
        <w:numPr>
          <w:ilvl w:val="0"/>
          <w:numId w:val="11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Realizacji prawomocnych uchwał rady pedagogicznej</w:t>
      </w:r>
    </w:p>
    <w:p w14:paraId="6756436D" w14:textId="77777777" w:rsidR="004864F7" w:rsidRDefault="00F43C6B" w:rsidP="00894761">
      <w:pPr>
        <w:pStyle w:val="Akapitzlist"/>
        <w:numPr>
          <w:ilvl w:val="0"/>
          <w:numId w:val="11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Podnoszenia poziomu dydaktycznego, wychowawczego i opiekuńczego placówki</w:t>
      </w:r>
    </w:p>
    <w:p w14:paraId="210B0189" w14:textId="77777777" w:rsidR="004864F7" w:rsidRDefault="00F43C6B" w:rsidP="00894761">
      <w:pPr>
        <w:pStyle w:val="Akapitzlist"/>
        <w:numPr>
          <w:ilvl w:val="0"/>
          <w:numId w:val="11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Dbania o autorytet rady pedagogicznej, ochronę praw i godności nauczycieli</w:t>
      </w:r>
    </w:p>
    <w:p w14:paraId="7BFD96E3" w14:textId="77777777" w:rsidR="004864F7" w:rsidRDefault="00F43C6B" w:rsidP="00894761">
      <w:pPr>
        <w:pStyle w:val="Akapitzlist"/>
        <w:numPr>
          <w:ilvl w:val="0"/>
          <w:numId w:val="11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t>Zapoznania rady pedagogicznej z obowiązującymi przepisami prawa</w:t>
      </w:r>
      <w:r w:rsid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oświatowego oraz omawiania trybu i formy jego realizacji</w:t>
      </w:r>
    </w:p>
    <w:p w14:paraId="00FD15BE" w14:textId="7B3F446D" w:rsidR="00F43C6B" w:rsidRPr="004864F7" w:rsidRDefault="00F43C6B" w:rsidP="00894761">
      <w:pPr>
        <w:pStyle w:val="Akapitzlist"/>
        <w:numPr>
          <w:ilvl w:val="0"/>
          <w:numId w:val="11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864F7">
        <w:rPr>
          <w:rFonts w:ascii="Calibri" w:hAnsi="Calibri" w:cs="Calibri"/>
          <w:sz w:val="24"/>
          <w:szCs w:val="24"/>
        </w:rPr>
        <w:lastRenderedPageBreak/>
        <w:t>Powiadomienia członków rady pedagogicznej w formie papierowej oraz z</w:t>
      </w:r>
      <w:r w:rsidR="004864F7">
        <w:rPr>
          <w:rFonts w:ascii="Calibri" w:hAnsi="Calibri" w:cs="Calibri"/>
          <w:sz w:val="24"/>
          <w:szCs w:val="24"/>
        </w:rPr>
        <w:t> </w:t>
      </w:r>
      <w:r w:rsidRPr="004864F7">
        <w:rPr>
          <w:rFonts w:ascii="Calibri" w:hAnsi="Calibri" w:cs="Calibri"/>
          <w:sz w:val="24"/>
          <w:szCs w:val="24"/>
        </w:rPr>
        <w:t>wykorzystaniem elektronicznej drogi służbowej lub innych środków</w:t>
      </w:r>
      <w:r w:rsid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porozumiewania się na odległość o terminie i porządku posiedzeń rady</w:t>
      </w:r>
      <w:r w:rsidR="004864F7">
        <w:rPr>
          <w:rFonts w:ascii="Calibri" w:hAnsi="Calibri" w:cs="Calibri"/>
          <w:sz w:val="24"/>
          <w:szCs w:val="24"/>
        </w:rPr>
        <w:t xml:space="preserve"> </w:t>
      </w:r>
      <w:r w:rsidRPr="004864F7">
        <w:rPr>
          <w:rFonts w:ascii="Calibri" w:hAnsi="Calibri" w:cs="Calibri"/>
          <w:sz w:val="24"/>
          <w:szCs w:val="24"/>
        </w:rPr>
        <w:t>pedagogicznej, treści projektu uchwał oraz innych dokumentów służbowych</w:t>
      </w:r>
    </w:p>
    <w:p w14:paraId="247BBB0F" w14:textId="7DC0BAA4" w:rsidR="0015695E" w:rsidRPr="001863C4" w:rsidRDefault="00F43C6B" w:rsidP="001863C4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1863C4">
        <w:rPr>
          <w:rFonts w:ascii="Calibri" w:hAnsi="Calibri" w:cs="Calibri"/>
          <w:sz w:val="24"/>
          <w:szCs w:val="24"/>
        </w:rPr>
        <w:t>W wyjątkowych przypadkach i w czasie nieobecności przewodniczącego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1863C4">
        <w:rPr>
          <w:rFonts w:ascii="Calibri" w:hAnsi="Calibri" w:cs="Calibri"/>
          <w:sz w:val="24"/>
          <w:szCs w:val="24"/>
        </w:rPr>
        <w:t>posiedzeniom rady przewodniczy społeczny wicedyrektor Szkoły.</w:t>
      </w:r>
    </w:p>
    <w:p w14:paraId="405665B1" w14:textId="77777777" w:rsidR="0015695E" w:rsidRDefault="00F43C6B" w:rsidP="00894761">
      <w:pPr>
        <w:pStyle w:val="Akapitzlist"/>
        <w:numPr>
          <w:ilvl w:val="0"/>
          <w:numId w:val="10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26F9E">
        <w:rPr>
          <w:rFonts w:ascii="Calibri" w:hAnsi="Calibri" w:cs="Calibri"/>
          <w:sz w:val="24"/>
          <w:szCs w:val="24"/>
        </w:rPr>
        <w:t>Przewodniczący przygotowuje i prowadzi zebrania rady pedagogicznej .</w:t>
      </w:r>
    </w:p>
    <w:p w14:paraId="43E35190" w14:textId="557B5018" w:rsidR="001863C4" w:rsidRDefault="00F43C6B" w:rsidP="001863C4">
      <w:pPr>
        <w:pStyle w:val="Akapitzlist"/>
        <w:numPr>
          <w:ilvl w:val="0"/>
          <w:numId w:val="10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426F9E">
        <w:rPr>
          <w:rFonts w:ascii="Calibri" w:hAnsi="Calibri" w:cs="Calibri"/>
          <w:sz w:val="24"/>
          <w:szCs w:val="24"/>
        </w:rPr>
        <w:t>O terminie posiedzenia rady pedagogicznej powiadamia dyrektor Szkoły</w:t>
      </w:r>
      <w:r w:rsidR="0015695E">
        <w:rPr>
          <w:rFonts w:ascii="Calibri" w:hAnsi="Calibri" w:cs="Calibri"/>
          <w:sz w:val="24"/>
          <w:szCs w:val="24"/>
        </w:rPr>
        <w:t xml:space="preserve"> </w:t>
      </w:r>
      <w:r w:rsidRPr="00426F9E">
        <w:rPr>
          <w:rFonts w:ascii="Calibri" w:hAnsi="Calibri" w:cs="Calibri"/>
          <w:sz w:val="24"/>
          <w:szCs w:val="24"/>
        </w:rPr>
        <w:t>co najmniej 7</w:t>
      </w:r>
      <w:r w:rsidR="0015695E">
        <w:rPr>
          <w:rFonts w:ascii="Calibri" w:hAnsi="Calibri" w:cs="Calibri"/>
          <w:sz w:val="24"/>
          <w:szCs w:val="24"/>
        </w:rPr>
        <w:t> </w:t>
      </w:r>
      <w:r w:rsidRPr="00426F9E">
        <w:rPr>
          <w:rFonts w:ascii="Calibri" w:hAnsi="Calibri" w:cs="Calibri"/>
          <w:sz w:val="24"/>
          <w:szCs w:val="24"/>
        </w:rPr>
        <w:t>dni przed posiedzeniem, z wyłączeniem nadzwyczajnych</w:t>
      </w:r>
      <w:r w:rsidR="0015695E">
        <w:rPr>
          <w:rFonts w:ascii="Calibri" w:hAnsi="Calibri" w:cs="Calibri"/>
          <w:sz w:val="24"/>
          <w:szCs w:val="24"/>
        </w:rPr>
        <w:t xml:space="preserve"> </w:t>
      </w:r>
      <w:r w:rsidRPr="00426F9E">
        <w:rPr>
          <w:rFonts w:ascii="Calibri" w:hAnsi="Calibri" w:cs="Calibri"/>
          <w:sz w:val="24"/>
          <w:szCs w:val="24"/>
        </w:rPr>
        <w:t>posiedzeń, o których mowa w</w:t>
      </w:r>
      <w:r w:rsidR="005B2E8C">
        <w:rPr>
          <w:rFonts w:ascii="Calibri" w:hAnsi="Calibri" w:cs="Calibri"/>
          <w:sz w:val="24"/>
          <w:szCs w:val="24"/>
        </w:rPr>
        <w:t> </w:t>
      </w:r>
      <w:r w:rsidRPr="00426F9E">
        <w:rPr>
          <w:rFonts w:ascii="Calibri" w:hAnsi="Calibri" w:cs="Calibri"/>
          <w:sz w:val="24"/>
          <w:szCs w:val="24"/>
        </w:rPr>
        <w:t xml:space="preserve">§ 5 </w:t>
      </w:r>
      <w:r w:rsidRPr="001863C4">
        <w:rPr>
          <w:rFonts w:ascii="Calibri" w:hAnsi="Calibri" w:cs="Calibri"/>
          <w:sz w:val="24"/>
          <w:szCs w:val="24"/>
        </w:rPr>
        <w:t>ust. 7.</w:t>
      </w:r>
    </w:p>
    <w:p w14:paraId="24423F9C" w14:textId="3AF781F4" w:rsidR="00215DA6" w:rsidRDefault="00F43C6B" w:rsidP="001863C4">
      <w:pPr>
        <w:pStyle w:val="Akapitzlist"/>
        <w:numPr>
          <w:ilvl w:val="0"/>
          <w:numId w:val="10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1863C4">
        <w:rPr>
          <w:rFonts w:ascii="Calibri" w:hAnsi="Calibri" w:cs="Calibri"/>
          <w:sz w:val="24"/>
          <w:szCs w:val="24"/>
        </w:rPr>
        <w:t>Członkowie rady pedagogicznej mają obowiązek uczestniczyć w posiedzeniach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1863C4">
        <w:rPr>
          <w:rFonts w:ascii="Calibri" w:hAnsi="Calibri" w:cs="Calibri"/>
          <w:sz w:val="24"/>
          <w:szCs w:val="24"/>
        </w:rPr>
        <w:t>rady oraz brać aktywny udział w pracy rady i w komisjach (zespołach).</w:t>
      </w:r>
    </w:p>
    <w:p w14:paraId="401E04D7" w14:textId="1948B55F" w:rsidR="00F0013D" w:rsidRPr="00F503C8" w:rsidRDefault="00F43C6B" w:rsidP="00F503C8">
      <w:pPr>
        <w:pStyle w:val="Akapitzlist"/>
        <w:numPr>
          <w:ilvl w:val="0"/>
          <w:numId w:val="10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1863C4">
        <w:rPr>
          <w:rFonts w:ascii="Calibri" w:hAnsi="Calibri" w:cs="Calibri"/>
          <w:sz w:val="24"/>
          <w:szCs w:val="24"/>
        </w:rPr>
        <w:t>Rada pedagogiczna obraduje na zebraniach plenarnych, które organizowane są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1863C4">
        <w:rPr>
          <w:rFonts w:ascii="Calibri" w:hAnsi="Calibri" w:cs="Calibri"/>
          <w:sz w:val="24"/>
          <w:szCs w:val="24"/>
        </w:rPr>
        <w:t>w czasie pozalekcyjnym.</w:t>
      </w:r>
    </w:p>
    <w:p w14:paraId="3EF72C13" w14:textId="2CF35A1F" w:rsidR="002678C5" w:rsidRPr="00F503C8" w:rsidRDefault="00F43C6B" w:rsidP="00F503C8">
      <w:pPr>
        <w:pStyle w:val="Nagwek2"/>
        <w:rPr>
          <w:rStyle w:val="Nagwek2Znak"/>
          <w:b/>
        </w:rPr>
      </w:pPr>
      <w:r w:rsidRPr="00F503C8">
        <w:rPr>
          <w:rStyle w:val="Nagwek2Znak"/>
          <w:b/>
        </w:rPr>
        <w:t>§ 4a</w:t>
      </w:r>
    </w:p>
    <w:p w14:paraId="62E88513" w14:textId="77777777" w:rsidR="008D3594" w:rsidRDefault="00F43C6B" w:rsidP="007B719B">
      <w:pPr>
        <w:pStyle w:val="Akapitzlist"/>
        <w:numPr>
          <w:ilvl w:val="0"/>
          <w:numId w:val="12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1863C4">
        <w:rPr>
          <w:rFonts w:ascii="Calibri" w:hAnsi="Calibri" w:cs="Calibri"/>
          <w:sz w:val="24"/>
          <w:szCs w:val="24"/>
        </w:rPr>
        <w:t>W wyjątkowych sytuacjach, uniemożliwiających obradowanie rady</w:t>
      </w:r>
      <w:r w:rsidR="002E0809">
        <w:rPr>
          <w:rFonts w:ascii="Calibri" w:hAnsi="Calibri" w:cs="Calibri"/>
          <w:sz w:val="24"/>
          <w:szCs w:val="24"/>
        </w:rPr>
        <w:t xml:space="preserve"> </w:t>
      </w:r>
      <w:r w:rsidRPr="001863C4">
        <w:rPr>
          <w:rFonts w:ascii="Calibri" w:hAnsi="Calibri" w:cs="Calibri"/>
          <w:sz w:val="24"/>
          <w:szCs w:val="24"/>
        </w:rPr>
        <w:t>pedagogicznej w</w:t>
      </w:r>
      <w:r w:rsidR="007B719B">
        <w:rPr>
          <w:rFonts w:ascii="Calibri" w:hAnsi="Calibri" w:cs="Calibri"/>
          <w:sz w:val="24"/>
          <w:szCs w:val="24"/>
        </w:rPr>
        <w:t> </w:t>
      </w:r>
      <w:r w:rsidRPr="001863C4">
        <w:rPr>
          <w:rFonts w:ascii="Calibri" w:hAnsi="Calibri" w:cs="Calibri"/>
          <w:sz w:val="24"/>
          <w:szCs w:val="24"/>
        </w:rPr>
        <w:t>siedzibie szkoły zebrania rady pedagogicznej Szkoły odbywać się mogą poza szkołą</w:t>
      </w:r>
      <w:r w:rsidR="000655AC" w:rsidRPr="001863C4">
        <w:rPr>
          <w:rFonts w:ascii="Calibri" w:hAnsi="Calibri" w:cs="Calibri"/>
          <w:sz w:val="24"/>
          <w:szCs w:val="24"/>
        </w:rPr>
        <w:t>.</w:t>
      </w:r>
      <w:r w:rsidR="007B719B">
        <w:rPr>
          <w:rFonts w:ascii="Calibri" w:hAnsi="Calibri" w:cs="Calibri"/>
          <w:sz w:val="24"/>
          <w:szCs w:val="24"/>
        </w:rPr>
        <w:t xml:space="preserve"> </w:t>
      </w:r>
      <w:r w:rsidR="000655AC" w:rsidRPr="007B719B">
        <w:rPr>
          <w:rFonts w:ascii="Calibri" w:hAnsi="Calibri" w:cs="Calibri"/>
          <w:sz w:val="24"/>
          <w:szCs w:val="24"/>
        </w:rPr>
        <w:t>W</w:t>
      </w:r>
      <w:r w:rsidR="007B719B">
        <w:rPr>
          <w:rFonts w:ascii="Calibri" w:hAnsi="Calibri" w:cs="Calibri"/>
          <w:sz w:val="24"/>
          <w:szCs w:val="24"/>
        </w:rPr>
        <w:t> </w:t>
      </w:r>
      <w:r w:rsidR="000655AC" w:rsidRPr="007B719B">
        <w:rPr>
          <w:rFonts w:ascii="Calibri" w:hAnsi="Calibri" w:cs="Calibri"/>
          <w:sz w:val="24"/>
          <w:szCs w:val="24"/>
        </w:rPr>
        <w:t xml:space="preserve">Szkole Podstawowej Specjalnej Nr 145 w Łodzi </w:t>
      </w:r>
      <w:r w:rsidRPr="007B719B">
        <w:rPr>
          <w:rFonts w:ascii="Calibri" w:hAnsi="Calibri" w:cs="Calibri"/>
          <w:sz w:val="24"/>
          <w:szCs w:val="24"/>
        </w:rPr>
        <w:t>mogą odbywać się w trybie zdalnym z</w:t>
      </w:r>
      <w:r w:rsidR="00FE3A3D" w:rsidRPr="007B719B">
        <w:rPr>
          <w:rFonts w:ascii="Calibri" w:hAnsi="Calibri" w:cs="Calibri"/>
          <w:sz w:val="24"/>
          <w:szCs w:val="24"/>
        </w:rPr>
        <w:t> </w:t>
      </w:r>
      <w:r w:rsidRPr="007B719B">
        <w:rPr>
          <w:rFonts w:ascii="Calibri" w:hAnsi="Calibri" w:cs="Calibri"/>
          <w:sz w:val="24"/>
          <w:szCs w:val="24"/>
        </w:rPr>
        <w:t>wykorzystaniem środków komunikacji elektronicznej umożliwiających</w:t>
      </w:r>
      <w:r w:rsidR="00FE3A3D" w:rsidRPr="007B719B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porozumiewanie się na odległość w rozumieniu art. 2 pkt 5 Ustawy z dnia 18</w:t>
      </w:r>
      <w:r w:rsidR="00FE3A3D" w:rsidRPr="007B719B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lipca 2002 r. o świadczeniu usług drogą elektroniczną (</w:t>
      </w:r>
      <w:proofErr w:type="spellStart"/>
      <w:r w:rsidRPr="007B719B">
        <w:rPr>
          <w:rFonts w:ascii="Calibri" w:hAnsi="Calibri" w:cs="Calibri"/>
          <w:sz w:val="24"/>
          <w:szCs w:val="24"/>
        </w:rPr>
        <w:t>t.j</w:t>
      </w:r>
      <w:proofErr w:type="spellEnd"/>
      <w:r w:rsidRPr="007B719B">
        <w:rPr>
          <w:rFonts w:ascii="Calibri" w:hAnsi="Calibri" w:cs="Calibri"/>
          <w:sz w:val="24"/>
          <w:szCs w:val="24"/>
        </w:rPr>
        <w:t>. Dz.U. z 2020 r. poz.</w:t>
      </w:r>
      <w:r w:rsidR="00FE3A3D" w:rsidRPr="007B719B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344). Decyzje w tej sprawie podejmuje w formie uchwały rada pedagogiczna.</w:t>
      </w:r>
    </w:p>
    <w:p w14:paraId="2182C9C8" w14:textId="77777777" w:rsidR="008D3594" w:rsidRDefault="00F43C6B" w:rsidP="007B719B">
      <w:pPr>
        <w:pStyle w:val="Akapitzlist"/>
        <w:numPr>
          <w:ilvl w:val="0"/>
          <w:numId w:val="12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B719B">
        <w:rPr>
          <w:rFonts w:ascii="Calibri" w:hAnsi="Calibri" w:cs="Calibri"/>
          <w:sz w:val="24"/>
          <w:szCs w:val="24"/>
        </w:rPr>
        <w:t>Zebranie rady pedagogicznej, o którym mowa w ust. 1 jest organizowane w</w:t>
      </w:r>
      <w:r w:rsidR="008D3594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 xml:space="preserve">drodze telekonferencji, z wykorzystaniem platformy Microsoft </w:t>
      </w:r>
      <w:proofErr w:type="spellStart"/>
      <w:r w:rsidRPr="007B719B">
        <w:rPr>
          <w:rFonts w:ascii="Calibri" w:hAnsi="Calibri" w:cs="Calibri"/>
          <w:sz w:val="24"/>
          <w:szCs w:val="24"/>
        </w:rPr>
        <w:t>Teams</w:t>
      </w:r>
      <w:proofErr w:type="spellEnd"/>
      <w:r w:rsidRPr="007B719B">
        <w:rPr>
          <w:rFonts w:ascii="Calibri" w:hAnsi="Calibri" w:cs="Calibri"/>
          <w:sz w:val="24"/>
          <w:szCs w:val="24"/>
        </w:rPr>
        <w:t>.</w:t>
      </w:r>
    </w:p>
    <w:p w14:paraId="3881CB9A" w14:textId="216BC80C" w:rsidR="008D3594" w:rsidRDefault="00F43C6B" w:rsidP="007B719B">
      <w:pPr>
        <w:pStyle w:val="Akapitzlist"/>
        <w:numPr>
          <w:ilvl w:val="0"/>
          <w:numId w:val="12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B719B">
        <w:rPr>
          <w:rFonts w:ascii="Calibri" w:hAnsi="Calibri" w:cs="Calibri"/>
          <w:sz w:val="24"/>
          <w:szCs w:val="24"/>
        </w:rPr>
        <w:t>Wybór formy i sposobu komunikacji zdalnej jest wybierany przez dyrektora z</w:t>
      </w:r>
      <w:r w:rsidR="003451F3">
        <w:rPr>
          <w:rFonts w:ascii="Calibri" w:hAnsi="Calibri" w:cs="Calibri"/>
          <w:sz w:val="24"/>
          <w:szCs w:val="24"/>
        </w:rPr>
        <w:t> </w:t>
      </w:r>
      <w:r w:rsidRPr="007B719B">
        <w:rPr>
          <w:rFonts w:ascii="Calibri" w:hAnsi="Calibri" w:cs="Calibri"/>
          <w:sz w:val="24"/>
          <w:szCs w:val="24"/>
        </w:rPr>
        <w:t>uwzględnieniem zasobów sprzętowych jej członków.</w:t>
      </w:r>
    </w:p>
    <w:p w14:paraId="2259FDF3" w14:textId="75E3580B" w:rsidR="003451F3" w:rsidRDefault="00F43C6B" w:rsidP="007B719B">
      <w:pPr>
        <w:pStyle w:val="Akapitzlist"/>
        <w:numPr>
          <w:ilvl w:val="0"/>
          <w:numId w:val="12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B719B">
        <w:rPr>
          <w:rFonts w:ascii="Calibri" w:hAnsi="Calibri" w:cs="Calibri"/>
          <w:sz w:val="24"/>
          <w:szCs w:val="24"/>
        </w:rPr>
        <w:t>W przypadku gdy nauczyciele nie posiadają odpowiedniego sprzętu mają</w:t>
      </w:r>
      <w:r w:rsidR="003451F3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możliwość korzystania ze sprzętu będącego własnością szkoły, na warunkach</w:t>
      </w:r>
      <w:r w:rsidR="003451F3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i w sposób ustalany przez dyrektora szkoły w porozumieniu z radą</w:t>
      </w:r>
      <w:r w:rsidR="003451F3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pedagogiczną.</w:t>
      </w:r>
    </w:p>
    <w:p w14:paraId="0BE02616" w14:textId="77777777" w:rsidR="00921DBE" w:rsidRDefault="00F43C6B" w:rsidP="007B719B">
      <w:pPr>
        <w:pStyle w:val="Akapitzlist"/>
        <w:numPr>
          <w:ilvl w:val="0"/>
          <w:numId w:val="12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B719B">
        <w:rPr>
          <w:rFonts w:ascii="Calibri" w:hAnsi="Calibri" w:cs="Calibri"/>
          <w:sz w:val="24"/>
          <w:szCs w:val="24"/>
        </w:rPr>
        <w:t>Przewodniczący rady pedagogicznej powiadomienia członków rady</w:t>
      </w:r>
      <w:r w:rsidR="00921DBE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pedagogicznej z</w:t>
      </w:r>
      <w:r w:rsidR="00921DBE">
        <w:rPr>
          <w:rFonts w:ascii="Calibri" w:hAnsi="Calibri" w:cs="Calibri"/>
          <w:sz w:val="24"/>
          <w:szCs w:val="24"/>
        </w:rPr>
        <w:t> </w:t>
      </w:r>
      <w:r w:rsidRPr="007B719B">
        <w:rPr>
          <w:rFonts w:ascii="Calibri" w:hAnsi="Calibri" w:cs="Calibri"/>
          <w:sz w:val="24"/>
          <w:szCs w:val="24"/>
        </w:rPr>
        <w:t>wykorzystaniem środków porozumiewania się na odległość o</w:t>
      </w:r>
      <w:r w:rsidR="00921DBE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treści projektu uchwał.</w:t>
      </w:r>
    </w:p>
    <w:p w14:paraId="1175534C" w14:textId="77777777" w:rsidR="00793D9B" w:rsidRDefault="00F43C6B" w:rsidP="007B719B">
      <w:pPr>
        <w:pStyle w:val="Akapitzlist"/>
        <w:numPr>
          <w:ilvl w:val="0"/>
          <w:numId w:val="12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B719B">
        <w:rPr>
          <w:rFonts w:ascii="Calibri" w:hAnsi="Calibri" w:cs="Calibri"/>
          <w:sz w:val="24"/>
          <w:szCs w:val="24"/>
        </w:rPr>
        <w:t>W czasie zebrania prowadzonego z wykorzystaniem środków komunikacji</w:t>
      </w:r>
      <w:r w:rsidR="00793D9B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elektronicznej członkowie Rady Pedagogicznej głosują poprzez podniesienie</w:t>
      </w:r>
      <w:r w:rsidR="00793D9B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ręki lub w inny sposób zarządzony przez przewodniczącego.</w:t>
      </w:r>
    </w:p>
    <w:p w14:paraId="71A7CCF9" w14:textId="77777777" w:rsidR="00793D9B" w:rsidRDefault="00F43C6B" w:rsidP="007B719B">
      <w:pPr>
        <w:pStyle w:val="Akapitzlist"/>
        <w:numPr>
          <w:ilvl w:val="0"/>
          <w:numId w:val="12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B719B">
        <w:rPr>
          <w:rFonts w:ascii="Calibri" w:hAnsi="Calibri" w:cs="Calibri"/>
          <w:sz w:val="24"/>
          <w:szCs w:val="24"/>
        </w:rPr>
        <w:lastRenderedPageBreak/>
        <w:t>Zebrania Rady Pedagogicznej organizowane w sposób określony w ust. 1 i 2</w:t>
      </w:r>
      <w:r w:rsidR="00793D9B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są protokołowane. Protokół zostaje zatwierdzony na kolejnym posiedzeniu</w:t>
      </w:r>
      <w:r w:rsidR="00793D9B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rady pedagogicznej</w:t>
      </w:r>
      <w:r w:rsidR="000655AC" w:rsidRPr="007B719B">
        <w:rPr>
          <w:rFonts w:ascii="Calibri" w:hAnsi="Calibri" w:cs="Calibri"/>
          <w:sz w:val="24"/>
          <w:szCs w:val="24"/>
        </w:rPr>
        <w:t>,</w:t>
      </w:r>
      <w:r w:rsidRPr="007B719B">
        <w:rPr>
          <w:rFonts w:ascii="Calibri" w:hAnsi="Calibri" w:cs="Calibri"/>
          <w:sz w:val="24"/>
          <w:szCs w:val="24"/>
        </w:rPr>
        <w:t xml:space="preserve"> prowadzonym za pomocą środków komunikacji</w:t>
      </w:r>
      <w:r w:rsidR="00793D9B">
        <w:rPr>
          <w:rFonts w:ascii="Calibri" w:hAnsi="Calibri" w:cs="Calibri"/>
          <w:sz w:val="24"/>
          <w:szCs w:val="24"/>
        </w:rPr>
        <w:t xml:space="preserve"> </w:t>
      </w:r>
      <w:r w:rsidRPr="007B719B">
        <w:rPr>
          <w:rFonts w:ascii="Calibri" w:hAnsi="Calibri" w:cs="Calibri"/>
          <w:sz w:val="24"/>
          <w:szCs w:val="24"/>
        </w:rPr>
        <w:t>elektronicznej lub tradycyjnie.</w:t>
      </w:r>
    </w:p>
    <w:p w14:paraId="17C128F3" w14:textId="77777777" w:rsidR="00793D9B" w:rsidRDefault="00F43C6B" w:rsidP="00793D9B">
      <w:pPr>
        <w:spacing w:before="240" w:after="240" w:line="312" w:lineRule="auto"/>
        <w:rPr>
          <w:rStyle w:val="Nagwek2Znak"/>
        </w:rPr>
      </w:pPr>
      <w:r w:rsidRPr="00793D9B">
        <w:rPr>
          <w:rStyle w:val="Nagwek2Znak"/>
        </w:rPr>
        <w:t>§ 5</w:t>
      </w:r>
    </w:p>
    <w:p w14:paraId="49D5B13D" w14:textId="00A63703" w:rsidR="00FA76C6" w:rsidRDefault="00F43C6B" w:rsidP="00FA76C6">
      <w:pPr>
        <w:pStyle w:val="Akapitzlist"/>
        <w:numPr>
          <w:ilvl w:val="0"/>
          <w:numId w:val="13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FA76C6">
        <w:rPr>
          <w:rFonts w:ascii="Calibri" w:hAnsi="Calibri" w:cs="Calibri"/>
          <w:sz w:val="24"/>
          <w:szCs w:val="24"/>
        </w:rPr>
        <w:t>Rada pedagogiczna może powoływać komisje bądź zespoły do rozpatrywania</w:t>
      </w:r>
      <w:r w:rsidR="00FA76C6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określonych spraw lub zaistniałych problemów.</w:t>
      </w:r>
    </w:p>
    <w:p w14:paraId="09098FE2" w14:textId="1562CCDD" w:rsidR="009F375A" w:rsidRDefault="00F43C6B" w:rsidP="00FA76C6">
      <w:pPr>
        <w:pStyle w:val="Akapitzlist"/>
        <w:numPr>
          <w:ilvl w:val="0"/>
          <w:numId w:val="13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FA76C6">
        <w:rPr>
          <w:rFonts w:ascii="Calibri" w:hAnsi="Calibri" w:cs="Calibri"/>
          <w:sz w:val="24"/>
          <w:szCs w:val="24"/>
        </w:rPr>
        <w:t xml:space="preserve">Rada pedagogiczna w </w:t>
      </w:r>
      <w:r w:rsidR="000655AC" w:rsidRPr="00FA76C6">
        <w:rPr>
          <w:rFonts w:ascii="Calibri" w:hAnsi="Calibri" w:cs="Calibri"/>
          <w:sz w:val="24"/>
          <w:szCs w:val="24"/>
        </w:rPr>
        <w:t>SPS</w:t>
      </w:r>
      <w:r w:rsidRPr="00FA76C6">
        <w:rPr>
          <w:rFonts w:ascii="Calibri" w:hAnsi="Calibri" w:cs="Calibri"/>
          <w:sz w:val="24"/>
          <w:szCs w:val="24"/>
        </w:rPr>
        <w:t xml:space="preserve"> nr </w:t>
      </w:r>
      <w:r w:rsidR="000655AC" w:rsidRPr="00FA76C6">
        <w:rPr>
          <w:rFonts w:ascii="Calibri" w:hAnsi="Calibri" w:cs="Calibri"/>
          <w:sz w:val="24"/>
          <w:szCs w:val="24"/>
        </w:rPr>
        <w:t>145</w:t>
      </w:r>
      <w:r w:rsidRPr="00FA76C6">
        <w:rPr>
          <w:rFonts w:ascii="Calibri" w:hAnsi="Calibri" w:cs="Calibri"/>
          <w:sz w:val="24"/>
          <w:szCs w:val="24"/>
        </w:rPr>
        <w:t xml:space="preserve"> działa m.in. w zespołach ds. pomocy</w:t>
      </w:r>
      <w:r w:rsidR="00FA76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76C6">
        <w:rPr>
          <w:rFonts w:ascii="Calibri" w:hAnsi="Calibri" w:cs="Calibri"/>
          <w:sz w:val="24"/>
          <w:szCs w:val="24"/>
        </w:rPr>
        <w:t>psychologiczno</w:t>
      </w:r>
      <w:proofErr w:type="spellEnd"/>
      <w:r w:rsidR="005B2E8C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- pedagogicznej, w zespołach problemowych ds. uczniów szkoły</w:t>
      </w:r>
      <w:r w:rsidR="00FA76C6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podstawowej</w:t>
      </w:r>
      <w:r w:rsidR="000655AC" w:rsidRPr="00FA76C6">
        <w:rPr>
          <w:rFonts w:ascii="Calibri" w:hAnsi="Calibri" w:cs="Calibri"/>
          <w:sz w:val="24"/>
          <w:szCs w:val="24"/>
        </w:rPr>
        <w:t xml:space="preserve">, </w:t>
      </w:r>
      <w:r w:rsidRPr="00FA76C6">
        <w:rPr>
          <w:rFonts w:ascii="Calibri" w:hAnsi="Calibri" w:cs="Calibri"/>
          <w:sz w:val="24"/>
          <w:szCs w:val="24"/>
        </w:rPr>
        <w:t>w zespołach wychowawczych, przedmiotowych oraz w zespołach zadaniowych i</w:t>
      </w:r>
      <w:r w:rsidR="00FA76C6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w komisjach powoływanych w zależności od zaistniałych potrzeb i sytuacji.</w:t>
      </w:r>
    </w:p>
    <w:p w14:paraId="3708926D" w14:textId="77777777" w:rsidR="006B456D" w:rsidRDefault="00F43C6B" w:rsidP="00BD071A">
      <w:pPr>
        <w:pStyle w:val="Akapitzlist"/>
        <w:numPr>
          <w:ilvl w:val="0"/>
          <w:numId w:val="14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FA76C6">
        <w:rPr>
          <w:rFonts w:ascii="Calibri" w:hAnsi="Calibri" w:cs="Calibri"/>
          <w:sz w:val="24"/>
          <w:szCs w:val="24"/>
        </w:rPr>
        <w:t>Zadania i kompetencje zespołów i komisji formułuje przewodniczący rady.</w:t>
      </w:r>
    </w:p>
    <w:p w14:paraId="1AA0197D" w14:textId="77777777" w:rsidR="006B456D" w:rsidRDefault="00F43C6B" w:rsidP="00BD071A">
      <w:pPr>
        <w:pStyle w:val="Akapitzlist"/>
        <w:numPr>
          <w:ilvl w:val="0"/>
          <w:numId w:val="14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FA76C6">
        <w:rPr>
          <w:rFonts w:ascii="Calibri" w:hAnsi="Calibri" w:cs="Calibri"/>
          <w:sz w:val="24"/>
          <w:szCs w:val="24"/>
        </w:rPr>
        <w:t>Pracą zespołów, komisji kieruje przewodniczący – Lider zespołu powołany przez</w:t>
      </w:r>
      <w:r w:rsidR="006B456D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dyrektora Szkoły.</w:t>
      </w:r>
    </w:p>
    <w:p w14:paraId="7C3E1460" w14:textId="77777777" w:rsidR="008E7AE8" w:rsidRDefault="00F43C6B" w:rsidP="00BD071A">
      <w:pPr>
        <w:pStyle w:val="Akapitzlist"/>
        <w:numPr>
          <w:ilvl w:val="0"/>
          <w:numId w:val="14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FA76C6">
        <w:rPr>
          <w:rFonts w:ascii="Calibri" w:hAnsi="Calibri" w:cs="Calibri"/>
          <w:sz w:val="24"/>
          <w:szCs w:val="24"/>
        </w:rPr>
        <w:t>Prace komisji, zespołów mają charakter zadaniowy i są dokumentowane w</w:t>
      </w:r>
      <w:r w:rsidR="001A2E9C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zależności od ich formy: wypracowanym dokumentem, notatką służbową,</w:t>
      </w:r>
      <w:r w:rsidR="001A2E9C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wpisem do dziennika lub protokołem wraz z podpisami osób zaangażowanych w</w:t>
      </w:r>
      <w:r w:rsidR="001A2E9C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prace komisji lub zespołu.</w:t>
      </w:r>
    </w:p>
    <w:p w14:paraId="10D7DDBD" w14:textId="77777777" w:rsidR="00F419FA" w:rsidRDefault="00F43C6B" w:rsidP="00BD071A">
      <w:pPr>
        <w:pStyle w:val="Akapitzlist"/>
        <w:numPr>
          <w:ilvl w:val="0"/>
          <w:numId w:val="14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FA76C6">
        <w:rPr>
          <w:rFonts w:ascii="Calibri" w:hAnsi="Calibri" w:cs="Calibri"/>
          <w:sz w:val="24"/>
          <w:szCs w:val="24"/>
        </w:rPr>
        <w:t>Prace komisji, zespołów wyłonionych z rady pedagogicznej mogą być</w:t>
      </w:r>
      <w:r w:rsidR="00F419FA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prowadzone w trybie zdalnym, który jest równoprawny z tradycyjnym.</w:t>
      </w:r>
    </w:p>
    <w:p w14:paraId="6F6C78F4" w14:textId="39112BD9" w:rsidR="00BD071A" w:rsidRDefault="00F43C6B" w:rsidP="004864F7">
      <w:pPr>
        <w:pStyle w:val="Akapitzlist"/>
        <w:numPr>
          <w:ilvl w:val="0"/>
          <w:numId w:val="13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FA76C6">
        <w:rPr>
          <w:rFonts w:ascii="Calibri" w:hAnsi="Calibri" w:cs="Calibri"/>
          <w:sz w:val="24"/>
          <w:szCs w:val="24"/>
        </w:rPr>
        <w:t>Komisje lub zespoły przedstawiają wyniki swojej pracy oraz wnioski do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FA76C6">
        <w:rPr>
          <w:rFonts w:ascii="Calibri" w:hAnsi="Calibri" w:cs="Calibri"/>
          <w:sz w:val="24"/>
          <w:szCs w:val="24"/>
        </w:rPr>
        <w:t>zatwierdzenia radzie pedagogicznej.</w:t>
      </w:r>
    </w:p>
    <w:p w14:paraId="4098E164" w14:textId="09FA373B" w:rsidR="00BC65A9" w:rsidRDefault="00F43C6B" w:rsidP="004864F7">
      <w:pPr>
        <w:pStyle w:val="Akapitzlist"/>
        <w:numPr>
          <w:ilvl w:val="0"/>
          <w:numId w:val="13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Zebrania rady pedagogicznej są organizowane przed rozpoczęciem roku</w:t>
      </w:r>
      <w:r w:rsidR="00F20BBF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szkolnego, w</w:t>
      </w:r>
      <w:r w:rsidR="00BC65A9">
        <w:rPr>
          <w:rFonts w:ascii="Calibri" w:hAnsi="Calibri" w:cs="Calibri"/>
          <w:sz w:val="24"/>
          <w:szCs w:val="24"/>
        </w:rPr>
        <w:t> </w:t>
      </w:r>
      <w:r w:rsidRPr="00BD071A">
        <w:rPr>
          <w:rFonts w:ascii="Calibri" w:hAnsi="Calibri" w:cs="Calibri"/>
          <w:sz w:val="24"/>
          <w:szCs w:val="24"/>
        </w:rPr>
        <w:t>każdym semestrze w związku z klasyfikowaniem i promowaniem</w:t>
      </w:r>
      <w:r w:rsidR="00F20BBF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uczniów, po zakończeniu rocznych zajęć edukacyjnych i wychowawczych oraz w</w:t>
      </w:r>
      <w:r w:rsidR="00F20BBF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miarę bieżących potrzeb.</w:t>
      </w:r>
    </w:p>
    <w:p w14:paraId="0A1543BD" w14:textId="77777777" w:rsidR="002B1F0A" w:rsidRDefault="00F43C6B" w:rsidP="000F480C">
      <w:pPr>
        <w:pStyle w:val="Akapitzlist"/>
        <w:numPr>
          <w:ilvl w:val="0"/>
          <w:numId w:val="15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Przewodniczący rady pedagogicznej organizuje zebrania szkoleniowe</w:t>
      </w:r>
      <w:r w:rsidR="002B1F0A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odpowiednio do ustalonej organizacji doskonalenia zawodowego nauczycieli w</w:t>
      </w:r>
      <w:r w:rsidR="002B1F0A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danym roku szkolnym.</w:t>
      </w:r>
    </w:p>
    <w:p w14:paraId="57E26013" w14:textId="77777777" w:rsidR="002B1F0A" w:rsidRDefault="00F43C6B" w:rsidP="004864F7">
      <w:pPr>
        <w:pStyle w:val="Akapitzlist"/>
        <w:numPr>
          <w:ilvl w:val="0"/>
          <w:numId w:val="13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Zebrania rady pedagogicznej mogą być organizowane w trybie nadzwyczajnym</w:t>
      </w:r>
      <w:r w:rsidR="002B1F0A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na wniosek organu sprawującego nadzór pedagogiczny, z inicjatywy dyrektora</w:t>
      </w:r>
      <w:r w:rsidR="002B1F0A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zespołu szkół, organu prowadzącego zespół szkół albo co najmniej 1/3 członków</w:t>
      </w:r>
      <w:r w:rsidR="002B1F0A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rady pedagogicznej.</w:t>
      </w:r>
    </w:p>
    <w:p w14:paraId="6DC82BE5" w14:textId="77777777" w:rsidR="008672B0" w:rsidRDefault="00F43C6B" w:rsidP="004864F7">
      <w:pPr>
        <w:pStyle w:val="Akapitzlist"/>
        <w:numPr>
          <w:ilvl w:val="0"/>
          <w:numId w:val="13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Wystąpienia o organizację zebrania rady pedagogicznej w trybie nadzwyczajnym</w:t>
      </w:r>
      <w:r w:rsidR="008672B0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kierowane są w formie pisemnej do przewodniczącego rady i powinny określać</w:t>
      </w:r>
      <w:r w:rsidR="008672B0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przyczynę zorganizowania zebrania oraz pożądany termin jego</w:t>
      </w:r>
      <w:r w:rsidR="008672B0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przeprowadzenia.</w:t>
      </w:r>
    </w:p>
    <w:p w14:paraId="5D212EC2" w14:textId="42F58D84" w:rsidR="00BC08B6" w:rsidRDefault="00F43C6B" w:rsidP="004864F7">
      <w:pPr>
        <w:pStyle w:val="Akapitzlist"/>
        <w:numPr>
          <w:ilvl w:val="0"/>
          <w:numId w:val="13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 xml:space="preserve">O zebraniu nadzwyczajnym rady pedagogicznej dyrektor </w:t>
      </w:r>
      <w:r w:rsidR="000655AC" w:rsidRPr="00BD071A">
        <w:rPr>
          <w:rFonts w:ascii="Calibri" w:hAnsi="Calibri" w:cs="Calibri"/>
          <w:sz w:val="24"/>
          <w:szCs w:val="24"/>
        </w:rPr>
        <w:t>Szkoły Podstawowej Specjalnej nr</w:t>
      </w:r>
      <w:r w:rsidR="005B2E8C">
        <w:rPr>
          <w:rFonts w:ascii="Calibri" w:hAnsi="Calibri" w:cs="Calibri"/>
          <w:sz w:val="24"/>
          <w:szCs w:val="24"/>
        </w:rPr>
        <w:t> </w:t>
      </w:r>
      <w:r w:rsidR="000655AC" w:rsidRPr="00BD071A">
        <w:rPr>
          <w:rFonts w:ascii="Calibri" w:hAnsi="Calibri" w:cs="Calibri"/>
          <w:sz w:val="24"/>
          <w:szCs w:val="24"/>
        </w:rPr>
        <w:t xml:space="preserve">145 </w:t>
      </w:r>
      <w:r w:rsidRPr="00BD071A">
        <w:rPr>
          <w:rFonts w:ascii="Calibri" w:hAnsi="Calibri" w:cs="Calibri"/>
          <w:sz w:val="24"/>
          <w:szCs w:val="24"/>
        </w:rPr>
        <w:t>powiadamia członków przynajmniej na 2 dni przed terminem.</w:t>
      </w:r>
    </w:p>
    <w:p w14:paraId="5E365E54" w14:textId="684587B3" w:rsidR="00813DC6" w:rsidRPr="00813DC6" w:rsidRDefault="00F43C6B" w:rsidP="00813DC6">
      <w:pPr>
        <w:pStyle w:val="Akapitzlist"/>
        <w:numPr>
          <w:ilvl w:val="0"/>
          <w:numId w:val="13"/>
        </w:numPr>
        <w:spacing w:before="240" w:after="240" w:line="312" w:lineRule="auto"/>
        <w:ind w:left="284" w:hanging="284"/>
        <w:rPr>
          <w:rStyle w:val="Nagwek2Znak"/>
          <w:rFonts w:eastAsiaTheme="minorHAnsi" w:cs="Calibri"/>
          <w:b w:val="0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lastRenderedPageBreak/>
        <w:t>W przypadku zwołania zebrania z inicjatywy członków rady pedagogicznej,</w:t>
      </w:r>
      <w:r w:rsidR="00BC08B6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przedstawiają oni przewodniczącemu pisemny wniosek z określoną</w:t>
      </w:r>
      <w:r w:rsidR="00BC08B6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problematyką obrad oraz podpisami 1/3 członków Rady.</w:t>
      </w:r>
    </w:p>
    <w:p w14:paraId="1C7B6A13" w14:textId="3A0B4A83" w:rsidR="00441E46" w:rsidRPr="00F503C8" w:rsidRDefault="00F43C6B" w:rsidP="00F503C8">
      <w:pPr>
        <w:pStyle w:val="Nagwek2"/>
        <w:rPr>
          <w:rStyle w:val="Nagwek2Znak"/>
          <w:b/>
        </w:rPr>
      </w:pPr>
      <w:r w:rsidRPr="00F503C8">
        <w:rPr>
          <w:rStyle w:val="Nagwek2Znak"/>
          <w:b/>
        </w:rPr>
        <w:t>§ 6</w:t>
      </w:r>
    </w:p>
    <w:p w14:paraId="5C020920" w14:textId="37F35FE4" w:rsidR="00813DC6" w:rsidRDefault="00F43C6B" w:rsidP="00441E46">
      <w:pPr>
        <w:pStyle w:val="Akapitzlist"/>
        <w:spacing w:before="240" w:after="240" w:line="312" w:lineRule="auto"/>
        <w:ind w:left="0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Dyrektor Szkoły przedstawiają radzie pedagogicznej, co najmniej 2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razy w roku szkolnym, ogólne wnioski wynikające ze sprawowanego nadzoru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pedagogicznego oraz informacje o</w:t>
      </w:r>
      <w:r w:rsidR="005B2E8C">
        <w:rPr>
          <w:rFonts w:ascii="Calibri" w:hAnsi="Calibri" w:cs="Calibri"/>
          <w:sz w:val="24"/>
          <w:szCs w:val="24"/>
        </w:rPr>
        <w:t> </w:t>
      </w:r>
      <w:r w:rsidRPr="00BD071A">
        <w:rPr>
          <w:rFonts w:ascii="Calibri" w:hAnsi="Calibri" w:cs="Calibri"/>
          <w:sz w:val="24"/>
          <w:szCs w:val="24"/>
        </w:rPr>
        <w:t>działalności Szkoły.</w:t>
      </w:r>
    </w:p>
    <w:p w14:paraId="3390011F" w14:textId="77777777" w:rsidR="00813DC6" w:rsidRPr="00F503C8" w:rsidRDefault="00F43C6B" w:rsidP="00F503C8">
      <w:pPr>
        <w:pStyle w:val="Nagwek2"/>
        <w:rPr>
          <w:rStyle w:val="Nagwek2Znak"/>
          <w:b/>
        </w:rPr>
      </w:pPr>
      <w:r w:rsidRPr="00F503C8">
        <w:rPr>
          <w:rStyle w:val="Nagwek2Znak"/>
          <w:b/>
        </w:rPr>
        <w:t>§ 7</w:t>
      </w:r>
    </w:p>
    <w:p w14:paraId="0DD94132" w14:textId="2A5C575B" w:rsidR="00151F23" w:rsidRPr="004A2CF8" w:rsidRDefault="00F43C6B" w:rsidP="00441E46">
      <w:pPr>
        <w:pStyle w:val="Akapitzlist"/>
        <w:spacing w:before="240" w:after="240" w:line="312" w:lineRule="auto"/>
        <w:ind w:left="0"/>
        <w:rPr>
          <w:rFonts w:ascii="Calibri" w:eastAsiaTheme="majorEastAsia" w:hAnsi="Calibri" w:cstheme="majorBidi"/>
          <w:b/>
          <w:sz w:val="28"/>
          <w:szCs w:val="32"/>
        </w:rPr>
      </w:pPr>
      <w:r w:rsidRPr="00BD071A">
        <w:rPr>
          <w:rFonts w:ascii="Calibri" w:hAnsi="Calibri" w:cs="Calibri"/>
          <w:sz w:val="24"/>
          <w:szCs w:val="24"/>
        </w:rPr>
        <w:t>Procedury uchwalania decyzji i stanowisk przez radę pedagogiczną.</w:t>
      </w:r>
    </w:p>
    <w:p w14:paraId="3FBAAFE7" w14:textId="77777777" w:rsidR="00151F23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Uchwały rady pedagogicznej stanowią podstawowe dokumenty rady</w:t>
      </w:r>
      <w:r w:rsidR="00151F23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pedagogicznej, zbiór prawa wewnętrznego.</w:t>
      </w:r>
    </w:p>
    <w:p w14:paraId="39E138F2" w14:textId="77777777" w:rsidR="00DB694D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Uchwały rady pedagogicznej są podejmowane zwykłą większością głosów w</w:t>
      </w:r>
      <w:r w:rsidR="00DB694D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obecności co najmniej połowy członków rady. Zwykła większość głosów, to taka</w:t>
      </w:r>
      <w:r w:rsidR="00DB694D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liczba głosów „za”, która przewyższa co najmniej o jeden głos liczbę głosów</w:t>
      </w:r>
      <w:r w:rsidR="00DB694D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„przeciw”. Pomija się głosy „wstrzymujące się”, mające znaczenie wyłącznie dla</w:t>
      </w:r>
      <w:r w:rsidR="00DB694D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ustalenia prawomocności obrad (minimalna frekwencja).</w:t>
      </w:r>
    </w:p>
    <w:p w14:paraId="58192F91" w14:textId="77777777" w:rsidR="00DB694D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W głosowaniu biorą udział jedynie członkowie rady pedagogicznej.</w:t>
      </w:r>
    </w:p>
    <w:p w14:paraId="418FBE7F" w14:textId="1224257E" w:rsidR="007F4F61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Dyrektor może wstrzymać wykonanie uchwały rady w przypadku jej niezgodności</w:t>
      </w:r>
      <w:r w:rsidR="007F4F61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z</w:t>
      </w:r>
      <w:r w:rsidR="005B2E8C">
        <w:rPr>
          <w:rFonts w:ascii="Calibri" w:hAnsi="Calibri" w:cs="Calibri"/>
          <w:sz w:val="24"/>
          <w:szCs w:val="24"/>
        </w:rPr>
        <w:t> </w:t>
      </w:r>
      <w:r w:rsidRPr="00BD071A">
        <w:rPr>
          <w:rFonts w:ascii="Calibri" w:hAnsi="Calibri" w:cs="Calibri"/>
          <w:sz w:val="24"/>
          <w:szCs w:val="24"/>
        </w:rPr>
        <w:t>prawem. O tym fakcie informuje organ nadzoru pedagogicznego i organ</w:t>
      </w:r>
      <w:r w:rsidR="007F4F61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prowadzący szkołę.</w:t>
      </w:r>
    </w:p>
    <w:p w14:paraId="1A844079" w14:textId="77777777" w:rsidR="003D1106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BD071A">
        <w:rPr>
          <w:rFonts w:ascii="Calibri" w:hAnsi="Calibri" w:cs="Calibri"/>
          <w:sz w:val="24"/>
          <w:szCs w:val="24"/>
        </w:rPr>
        <w:t>Głosowanie odbywa się jawnie. W przypadku równej liczby głosów decyduje głos</w:t>
      </w:r>
      <w:r w:rsidR="007F4F61">
        <w:rPr>
          <w:rFonts w:ascii="Calibri" w:hAnsi="Calibri" w:cs="Calibri"/>
          <w:sz w:val="24"/>
          <w:szCs w:val="24"/>
        </w:rPr>
        <w:t xml:space="preserve"> </w:t>
      </w:r>
      <w:r w:rsidRPr="00BD071A">
        <w:rPr>
          <w:rFonts w:ascii="Calibri" w:hAnsi="Calibri" w:cs="Calibri"/>
          <w:sz w:val="24"/>
          <w:szCs w:val="24"/>
        </w:rPr>
        <w:t>przewodniczącego rady.</w:t>
      </w:r>
    </w:p>
    <w:p w14:paraId="55611F11" w14:textId="0EB288F2" w:rsidR="003D1106" w:rsidRDefault="00F43C6B" w:rsidP="00C20448">
      <w:pPr>
        <w:pStyle w:val="Akapitzlist"/>
        <w:numPr>
          <w:ilvl w:val="0"/>
          <w:numId w:val="1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D1106">
        <w:rPr>
          <w:rFonts w:ascii="Calibri" w:hAnsi="Calibri" w:cs="Calibri"/>
          <w:sz w:val="24"/>
          <w:szCs w:val="24"/>
        </w:rPr>
        <w:t>Głosowanie jawne odbywa się przez jednokrotne podniesienie ręki "za",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3D1106">
        <w:rPr>
          <w:rFonts w:ascii="Calibri" w:hAnsi="Calibri" w:cs="Calibri"/>
          <w:sz w:val="24"/>
          <w:szCs w:val="24"/>
        </w:rPr>
        <w:t>"przeciw", "wstrzymuję się".</w:t>
      </w:r>
    </w:p>
    <w:p w14:paraId="246DD76E" w14:textId="77777777" w:rsidR="003D1106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D1106">
        <w:rPr>
          <w:rFonts w:ascii="Calibri" w:hAnsi="Calibri" w:cs="Calibri"/>
          <w:sz w:val="24"/>
          <w:szCs w:val="24"/>
        </w:rPr>
        <w:t>W głosowaniach dotyczących osób przeprowadza się głosowanie tajne.</w:t>
      </w:r>
    </w:p>
    <w:p w14:paraId="4BE58FA0" w14:textId="77777777" w:rsidR="00725955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D1106">
        <w:rPr>
          <w:rFonts w:ascii="Calibri" w:hAnsi="Calibri" w:cs="Calibri"/>
          <w:sz w:val="24"/>
          <w:szCs w:val="24"/>
        </w:rPr>
        <w:t>W szczególnych przypadkach rada pedagogiczna na wniosek członka rady może</w:t>
      </w:r>
      <w:r w:rsidR="003D1106">
        <w:rPr>
          <w:rFonts w:ascii="Calibri" w:hAnsi="Calibri" w:cs="Calibri"/>
          <w:sz w:val="24"/>
          <w:szCs w:val="24"/>
        </w:rPr>
        <w:t xml:space="preserve"> </w:t>
      </w:r>
      <w:r w:rsidRPr="003D1106">
        <w:rPr>
          <w:rFonts w:ascii="Calibri" w:hAnsi="Calibri" w:cs="Calibri"/>
          <w:sz w:val="24"/>
          <w:szCs w:val="24"/>
        </w:rPr>
        <w:t>zwykłą większością w głosowaniu jawnym zarządzić głosowanie tajne w</w:t>
      </w:r>
      <w:r w:rsidR="003D1106">
        <w:rPr>
          <w:rFonts w:ascii="Calibri" w:hAnsi="Calibri" w:cs="Calibri"/>
          <w:sz w:val="24"/>
          <w:szCs w:val="24"/>
        </w:rPr>
        <w:t xml:space="preserve"> </w:t>
      </w:r>
      <w:r w:rsidRPr="003D1106">
        <w:rPr>
          <w:rFonts w:ascii="Calibri" w:hAnsi="Calibri" w:cs="Calibri"/>
          <w:sz w:val="24"/>
          <w:szCs w:val="24"/>
        </w:rPr>
        <w:t>sprawach uchwalania decyzji.</w:t>
      </w:r>
    </w:p>
    <w:p w14:paraId="2B4F7A90" w14:textId="77777777" w:rsidR="00C40F8C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W głosowaniu tajnym członkowie rady pedagogicznej głosują na kartach, przy</w:t>
      </w:r>
      <w:r w:rsidR="00C40F8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czym każdorazowo ustala się sposób uznania głosów za ważne dla danego</w:t>
      </w:r>
      <w:r w:rsidR="00C40F8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głosowania.</w:t>
      </w:r>
    </w:p>
    <w:p w14:paraId="46EC8425" w14:textId="77777777" w:rsidR="00D44A30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Głosowanie jawne przeprowadza przewodniczący obrad w obecności</w:t>
      </w:r>
      <w:r w:rsidR="00D44A30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protokolanta obrad.</w:t>
      </w:r>
    </w:p>
    <w:p w14:paraId="02966FB7" w14:textId="77777777" w:rsidR="00D44A30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Głosowanie tajne przeprowadza powołana spośród członków rady komisja</w:t>
      </w:r>
      <w:r w:rsidR="00D44A30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skrutacyjna.</w:t>
      </w:r>
    </w:p>
    <w:p w14:paraId="6963A1C3" w14:textId="5E1F4775" w:rsidR="001A3C3C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lastRenderedPageBreak/>
        <w:t>Uchwały rady pedagogicznej numeruje się, uwzględniając kolejny numer uchwały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w roku szkolnym (cyfry arabskie) i po ukośnej kresce pełny numer roku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szkolnego.</w:t>
      </w:r>
    </w:p>
    <w:p w14:paraId="2FFAA10C" w14:textId="77777777" w:rsidR="001A3C3C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Uchwały podjęte przez radę obowiązują wszystkich pracowników i uczniów.</w:t>
      </w:r>
    </w:p>
    <w:p w14:paraId="41403A94" w14:textId="77777777" w:rsidR="001A3C3C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Uchwałę podpisuje przewodniczący.</w:t>
      </w:r>
    </w:p>
    <w:p w14:paraId="4C0CCA68" w14:textId="77777777" w:rsidR="00C274BE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Niezależnie od odnotowania podjęcia uchwał w protokole posiedzenia rady,</w:t>
      </w:r>
      <w:r w:rsidR="001A3C3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uchwały rady sporządzone są niezwłocznie w formie odrębnych dokumentów</w:t>
      </w:r>
      <w:r w:rsidR="001A3C3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zawierających w</w:t>
      </w:r>
      <w:r w:rsidR="001A3C3C">
        <w:rPr>
          <w:rFonts w:ascii="Calibri" w:hAnsi="Calibri" w:cs="Calibri"/>
          <w:sz w:val="24"/>
          <w:szCs w:val="24"/>
        </w:rPr>
        <w:t> </w:t>
      </w:r>
      <w:r w:rsidRPr="00725955">
        <w:rPr>
          <w:rFonts w:ascii="Calibri" w:hAnsi="Calibri" w:cs="Calibri"/>
          <w:sz w:val="24"/>
          <w:szCs w:val="24"/>
        </w:rPr>
        <w:t>szczególności:</w:t>
      </w:r>
    </w:p>
    <w:p w14:paraId="0CB23D5D" w14:textId="77777777" w:rsidR="00C274BE" w:rsidRDefault="00F43C6B" w:rsidP="002155E9">
      <w:pPr>
        <w:pStyle w:val="Akapitzlist"/>
        <w:numPr>
          <w:ilvl w:val="0"/>
          <w:numId w:val="18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tytuł uchwały,</w:t>
      </w:r>
    </w:p>
    <w:p w14:paraId="725C8958" w14:textId="77777777" w:rsidR="00C274BE" w:rsidRDefault="00F43C6B" w:rsidP="002155E9">
      <w:pPr>
        <w:pStyle w:val="Akapitzlist"/>
        <w:numPr>
          <w:ilvl w:val="0"/>
          <w:numId w:val="18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podstawę prawną,</w:t>
      </w:r>
    </w:p>
    <w:p w14:paraId="419D0E01" w14:textId="77777777" w:rsidR="00C274BE" w:rsidRDefault="00F43C6B" w:rsidP="002155E9">
      <w:pPr>
        <w:pStyle w:val="Akapitzlist"/>
        <w:numPr>
          <w:ilvl w:val="0"/>
          <w:numId w:val="18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tekst uchwały,</w:t>
      </w:r>
    </w:p>
    <w:p w14:paraId="18A344DB" w14:textId="77777777" w:rsidR="00C274BE" w:rsidRDefault="00F43C6B" w:rsidP="002155E9">
      <w:pPr>
        <w:pStyle w:val="Akapitzlist"/>
        <w:numPr>
          <w:ilvl w:val="0"/>
          <w:numId w:val="18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podpis przewodniczącego</w:t>
      </w:r>
    </w:p>
    <w:p w14:paraId="200A7360" w14:textId="77777777" w:rsidR="00C5652E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Tytuł uchwały składa się z następujących części:</w:t>
      </w:r>
    </w:p>
    <w:p w14:paraId="0FE90A07" w14:textId="77777777" w:rsidR="00C5652E" w:rsidRDefault="00F43C6B" w:rsidP="009F6FCB">
      <w:pPr>
        <w:pStyle w:val="Akapitzlist"/>
        <w:numPr>
          <w:ilvl w:val="0"/>
          <w:numId w:val="19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oznaczenia numeru uchwały,</w:t>
      </w:r>
    </w:p>
    <w:p w14:paraId="7E0D7719" w14:textId="77777777" w:rsidR="00C5652E" w:rsidRDefault="00F43C6B" w:rsidP="009F6FCB">
      <w:pPr>
        <w:pStyle w:val="Akapitzlist"/>
        <w:numPr>
          <w:ilvl w:val="0"/>
          <w:numId w:val="19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daty podjęcia uchwały,</w:t>
      </w:r>
    </w:p>
    <w:p w14:paraId="69A5D72A" w14:textId="77777777" w:rsidR="00C5652E" w:rsidRDefault="00F43C6B" w:rsidP="009F6FCB">
      <w:pPr>
        <w:pStyle w:val="Akapitzlist"/>
        <w:numPr>
          <w:ilvl w:val="0"/>
          <w:numId w:val="19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możliwie najzwięźlejszego określenia przedmiotu uchwały.</w:t>
      </w:r>
    </w:p>
    <w:p w14:paraId="3290FCF0" w14:textId="77777777" w:rsidR="009F6FCB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Uchwały rady pedagogicznej obowiązują wszystkich pracowników bez względu</w:t>
      </w:r>
      <w:r w:rsidR="00C5652E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na sposób głosowania.</w:t>
      </w:r>
    </w:p>
    <w:p w14:paraId="3CD215BE" w14:textId="77777777" w:rsidR="00A87792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Wszystkie decyzje rady pedagogicznej, również opinie, apele, stanowiska mają</w:t>
      </w:r>
      <w:r w:rsidR="00A87792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charakter uchwały.</w:t>
      </w:r>
    </w:p>
    <w:p w14:paraId="7CFEEA65" w14:textId="77777777" w:rsidR="00A87792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W sytuacjach gdy posiedzenia rady pedagogicznej odbywają się w trybie</w:t>
      </w:r>
      <w:r w:rsidR="00A87792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zdalnym (po spełnieniu przesłanek zawartych w § 4a ust. 1) członkowie rady</w:t>
      </w:r>
      <w:r w:rsidR="00A87792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pedagogicznej zabierają głos, głosują i podejmują uchwały za pomocą narzędzi</w:t>
      </w:r>
      <w:r w:rsidR="00A87792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pakietu Microsoft Office 365 lub innych, jednolitych dla wszystkich, ustalonych</w:t>
      </w:r>
      <w:r w:rsidR="00A87792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przez dyrektora.</w:t>
      </w:r>
    </w:p>
    <w:p w14:paraId="3C961A50" w14:textId="77777777" w:rsidR="004A2CF8" w:rsidRDefault="00F43C6B" w:rsidP="00C20448">
      <w:pPr>
        <w:pStyle w:val="Akapitzlist"/>
        <w:numPr>
          <w:ilvl w:val="0"/>
          <w:numId w:val="1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Sposób i forma głosowania zdalnego każdorazowo ogłaszane są przez dyrektora</w:t>
      </w:r>
      <w:r w:rsidR="004A2CF8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Szkoły za pomocą elektronicznej drogi służbowej.</w:t>
      </w:r>
    </w:p>
    <w:p w14:paraId="3F2FCE3F" w14:textId="77777777" w:rsidR="004A2CF8" w:rsidRDefault="00F43C6B" w:rsidP="00F503C8">
      <w:pPr>
        <w:pStyle w:val="Nagwek2"/>
      </w:pPr>
      <w:r w:rsidRPr="00725955">
        <w:t>§ 8</w:t>
      </w:r>
    </w:p>
    <w:p w14:paraId="1EA73CFB" w14:textId="77777777" w:rsidR="00AD6563" w:rsidRDefault="00F43C6B" w:rsidP="00DB134F">
      <w:pPr>
        <w:pStyle w:val="Akapitzlist"/>
        <w:spacing w:before="240" w:after="240" w:line="312" w:lineRule="auto"/>
        <w:ind w:left="0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Rada pedagogiczna ustala regulamin swojej działalności.</w:t>
      </w:r>
    </w:p>
    <w:p w14:paraId="18ACF623" w14:textId="3BF6120B" w:rsidR="00AD6563" w:rsidRPr="00F503C8" w:rsidRDefault="00F43C6B" w:rsidP="00F503C8">
      <w:pPr>
        <w:pStyle w:val="Nagwek2"/>
        <w:rPr>
          <w:rStyle w:val="Nagwek2Znak"/>
          <w:b/>
          <w:bCs/>
        </w:rPr>
      </w:pPr>
      <w:r w:rsidRPr="00F503C8">
        <w:rPr>
          <w:rStyle w:val="Nagwek2Znak"/>
          <w:b/>
          <w:bCs/>
        </w:rPr>
        <w:t>§ 9</w:t>
      </w:r>
    </w:p>
    <w:p w14:paraId="643B1028" w14:textId="77777777" w:rsidR="00335F25" w:rsidRDefault="00F43C6B" w:rsidP="00DB134F">
      <w:pPr>
        <w:pStyle w:val="Akapitzlist"/>
        <w:spacing w:before="240" w:after="240" w:line="312" w:lineRule="auto"/>
        <w:ind w:left="0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Przyjmuje się następujący ramowy porządek obrad rady pedagogicznej:</w:t>
      </w:r>
    </w:p>
    <w:p w14:paraId="631B38B6" w14:textId="77777777" w:rsidR="00335F25" w:rsidRDefault="00F43C6B" w:rsidP="00B861AB">
      <w:pPr>
        <w:pStyle w:val="Akapitzlist"/>
        <w:numPr>
          <w:ilvl w:val="0"/>
          <w:numId w:val="20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Ustalenie liczby członków obecnych na posiedzeniu poprzez podpisanie listy</w:t>
      </w:r>
      <w:r w:rsidR="00335F25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obecności. Ustalenie, czy na sali znajduje się wymagane dla prawomocności</w:t>
      </w:r>
      <w:r w:rsidR="00335F25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uchwał quorum.</w:t>
      </w:r>
    </w:p>
    <w:p w14:paraId="6787571C" w14:textId="77777777" w:rsidR="00B861AB" w:rsidRDefault="00F43C6B" w:rsidP="00B861AB">
      <w:pPr>
        <w:pStyle w:val="Akapitzlist"/>
        <w:numPr>
          <w:ilvl w:val="0"/>
          <w:numId w:val="20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Przyjęcie protokołu z poprzedniego posiedzenia rady (po uwzględnieniu uwag</w:t>
      </w:r>
      <w:r w:rsidR="00B861AB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członków rady).</w:t>
      </w:r>
    </w:p>
    <w:p w14:paraId="51A8B15D" w14:textId="77777777" w:rsidR="00B861AB" w:rsidRDefault="00F43C6B" w:rsidP="00B861AB">
      <w:pPr>
        <w:pStyle w:val="Akapitzlist"/>
        <w:numPr>
          <w:ilvl w:val="0"/>
          <w:numId w:val="20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Zatwierdzenie porządku obrad.</w:t>
      </w:r>
    </w:p>
    <w:p w14:paraId="0661ACD7" w14:textId="77777777" w:rsidR="00B861AB" w:rsidRDefault="00F43C6B" w:rsidP="00B861AB">
      <w:pPr>
        <w:pStyle w:val="Akapitzlist"/>
        <w:numPr>
          <w:ilvl w:val="0"/>
          <w:numId w:val="20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lastRenderedPageBreak/>
        <w:t>Ewentualny wybór komisji lub zespołów (komisja uchwał i wniosków, komisja</w:t>
      </w:r>
      <w:r w:rsidR="00B861AB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skrutacyjna itd.).</w:t>
      </w:r>
    </w:p>
    <w:p w14:paraId="69746ABA" w14:textId="77777777" w:rsidR="00B861AB" w:rsidRDefault="00F43C6B" w:rsidP="00B861AB">
      <w:pPr>
        <w:pStyle w:val="Akapitzlist"/>
        <w:numPr>
          <w:ilvl w:val="0"/>
          <w:numId w:val="20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Realizacja porządku obrad.</w:t>
      </w:r>
    </w:p>
    <w:p w14:paraId="69D7E279" w14:textId="77777777" w:rsidR="00B861AB" w:rsidRDefault="00F43C6B" w:rsidP="00B861AB">
      <w:pPr>
        <w:pStyle w:val="Akapitzlist"/>
        <w:numPr>
          <w:ilvl w:val="0"/>
          <w:numId w:val="20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Wnioski różne, wolne głosy.</w:t>
      </w:r>
    </w:p>
    <w:p w14:paraId="6D0E2EAF" w14:textId="77777777" w:rsidR="00B861AB" w:rsidRDefault="00F43C6B" w:rsidP="00B861AB">
      <w:pPr>
        <w:pStyle w:val="Akapitzlist"/>
        <w:numPr>
          <w:ilvl w:val="0"/>
          <w:numId w:val="20"/>
        </w:numPr>
        <w:spacing w:before="240" w:after="240" w:line="312" w:lineRule="auto"/>
        <w:ind w:left="284" w:hanging="284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Podsumowanie obrad.</w:t>
      </w:r>
    </w:p>
    <w:p w14:paraId="30720B16" w14:textId="77777777" w:rsidR="00B861AB" w:rsidRDefault="00B861AB" w:rsidP="00B861AB">
      <w:pPr>
        <w:pStyle w:val="Akapitzlist"/>
        <w:spacing w:before="240" w:after="240" w:line="312" w:lineRule="auto"/>
        <w:rPr>
          <w:rFonts w:ascii="Calibri" w:hAnsi="Calibri" w:cs="Calibri"/>
          <w:sz w:val="24"/>
          <w:szCs w:val="24"/>
        </w:rPr>
      </w:pPr>
    </w:p>
    <w:p w14:paraId="233FB875" w14:textId="77777777" w:rsidR="00B861AB" w:rsidRDefault="00F43C6B" w:rsidP="00B861AB">
      <w:pPr>
        <w:pStyle w:val="Akapitzlist"/>
        <w:spacing w:before="240" w:after="240" w:line="312" w:lineRule="auto"/>
        <w:ind w:left="0"/>
        <w:rPr>
          <w:rFonts w:ascii="Calibri" w:hAnsi="Calibri" w:cs="Calibri"/>
          <w:sz w:val="24"/>
          <w:szCs w:val="24"/>
        </w:rPr>
      </w:pPr>
      <w:r w:rsidRPr="00B861AB">
        <w:rPr>
          <w:rStyle w:val="Nagwek2Znak"/>
        </w:rPr>
        <w:t>§ 10</w:t>
      </w:r>
    </w:p>
    <w:p w14:paraId="33EF4800" w14:textId="77777777" w:rsidR="003208E0" w:rsidRDefault="00F43C6B" w:rsidP="00B861AB">
      <w:pPr>
        <w:pStyle w:val="Akapitzlist"/>
        <w:spacing w:before="240" w:after="240" w:line="312" w:lineRule="auto"/>
        <w:ind w:left="0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Protokołowanie obrad rady pedagogicznej</w:t>
      </w:r>
    </w:p>
    <w:p w14:paraId="237DAEC3" w14:textId="77777777" w:rsidR="00B95B56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Protokół z posiedzenia rady pedagogicznej powinien zawierać:</w:t>
      </w:r>
    </w:p>
    <w:p w14:paraId="2A483964" w14:textId="77777777" w:rsidR="00B95B56" w:rsidRDefault="00F43C6B" w:rsidP="00F503C8">
      <w:pPr>
        <w:pStyle w:val="Akapitzlist"/>
        <w:numPr>
          <w:ilvl w:val="0"/>
          <w:numId w:val="24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numer, datę oraz numery podjętych uchwał,</w:t>
      </w:r>
    </w:p>
    <w:p w14:paraId="7109E6CA" w14:textId="77777777" w:rsidR="00B95B56" w:rsidRDefault="00F43C6B" w:rsidP="00F503C8">
      <w:pPr>
        <w:pStyle w:val="Akapitzlist"/>
        <w:numPr>
          <w:ilvl w:val="0"/>
          <w:numId w:val="24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stwierdzenie prawomocności posiedzenia (quorum),</w:t>
      </w:r>
    </w:p>
    <w:p w14:paraId="070AA961" w14:textId="77777777" w:rsidR="00664CD4" w:rsidRDefault="00F43C6B" w:rsidP="00F503C8">
      <w:pPr>
        <w:pStyle w:val="Akapitzlist"/>
        <w:numPr>
          <w:ilvl w:val="0"/>
          <w:numId w:val="24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listę członków rady z wyszczególnieniem osób obecnych i nieobecnych oraz</w:t>
      </w:r>
      <w:r w:rsidR="00664CD4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listę osób zaproszonych, jeśli takie były,</w:t>
      </w:r>
    </w:p>
    <w:p w14:paraId="1D509081" w14:textId="77777777" w:rsidR="00DF62A2" w:rsidRDefault="00F43C6B" w:rsidP="00F503C8">
      <w:pPr>
        <w:pStyle w:val="Akapitzlist"/>
        <w:numPr>
          <w:ilvl w:val="0"/>
          <w:numId w:val="24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porządek obrad,</w:t>
      </w:r>
    </w:p>
    <w:p w14:paraId="1A60FDDC" w14:textId="77777777" w:rsidR="00DF62A2" w:rsidRDefault="00F43C6B" w:rsidP="00F503C8">
      <w:pPr>
        <w:pStyle w:val="Akapitzlist"/>
        <w:numPr>
          <w:ilvl w:val="0"/>
          <w:numId w:val="24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stwierdzenie przyjęcia protokołu z poprzedniego zebrania,</w:t>
      </w:r>
    </w:p>
    <w:p w14:paraId="6A05894F" w14:textId="77777777" w:rsidR="00DF62A2" w:rsidRDefault="00F43C6B" w:rsidP="00F503C8">
      <w:pPr>
        <w:pStyle w:val="Akapitzlist"/>
        <w:numPr>
          <w:ilvl w:val="0"/>
          <w:numId w:val="24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przebieg obrad, streszczenie wystąpień i dyskusji oraz treść zgłoszonych</w:t>
      </w:r>
      <w:r w:rsidR="00DF62A2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wniosków,</w:t>
      </w:r>
    </w:p>
    <w:p w14:paraId="67918D55" w14:textId="77777777" w:rsidR="00461757" w:rsidRDefault="00F43C6B" w:rsidP="00F503C8">
      <w:pPr>
        <w:pStyle w:val="Akapitzlist"/>
        <w:numPr>
          <w:ilvl w:val="0"/>
          <w:numId w:val="24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podpisy przewodniczącego i protokolanta.</w:t>
      </w:r>
    </w:p>
    <w:p w14:paraId="41D12D24" w14:textId="77777777" w:rsidR="0083010A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Protokoły z posiedzenia rady pedagogicznej pisze osoba zwana protokolantem.</w:t>
      </w:r>
    </w:p>
    <w:p w14:paraId="6EE3B9C5" w14:textId="7EAB011B" w:rsidR="0083010A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Każda strona protokołu i załączników jest parafowana przez jednego z członków</w:t>
      </w:r>
      <w:r w:rsidR="0083010A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rady (protokolant).</w:t>
      </w:r>
    </w:p>
    <w:p w14:paraId="310158B4" w14:textId="77777777" w:rsidR="00250D74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W terminie 14 dni od daty posiedzenia rady pedagogicznej sporządza się</w:t>
      </w:r>
      <w:r w:rsidR="00250D74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 xml:space="preserve">protokół, spisując go w </w:t>
      </w:r>
      <w:r w:rsidR="00814619" w:rsidRPr="00725955">
        <w:rPr>
          <w:rFonts w:ascii="Calibri" w:hAnsi="Calibri" w:cs="Calibri"/>
          <w:sz w:val="24"/>
          <w:szCs w:val="24"/>
        </w:rPr>
        <w:t>tradycyjnie</w:t>
      </w:r>
      <w:r w:rsidRPr="00725955">
        <w:rPr>
          <w:rFonts w:ascii="Calibri" w:hAnsi="Calibri" w:cs="Calibri"/>
          <w:sz w:val="24"/>
          <w:szCs w:val="24"/>
        </w:rPr>
        <w:t>. Członkowie rady pedagogicznej</w:t>
      </w:r>
      <w:r w:rsidR="00250D74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mają prawo do zapoznania się z jego treścią i zgłoszenia ewentualnych</w:t>
      </w:r>
      <w:r w:rsidR="00250D74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poprawek.</w:t>
      </w:r>
    </w:p>
    <w:p w14:paraId="0D3CE511" w14:textId="77777777" w:rsidR="00250D74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Na kolejnym posiedzeniu uwzględnia się uwagi członków rady zgłoszone</w:t>
      </w:r>
      <w:r w:rsidR="00250D74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protokolantom lub dyrekcji i zatwierdza protokół.</w:t>
      </w:r>
    </w:p>
    <w:p w14:paraId="6D15243F" w14:textId="155BBB04" w:rsidR="00FC2ECB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Niezgłoszenie żadnej uwagi do dnia zatwierdzenia protokołu jest równoznaczne z</w:t>
      </w:r>
      <w:r w:rsidR="008A1ECD">
        <w:rPr>
          <w:rFonts w:ascii="Calibri" w:hAnsi="Calibri" w:cs="Calibri"/>
          <w:sz w:val="24"/>
          <w:szCs w:val="24"/>
        </w:rPr>
        <w:t> </w:t>
      </w:r>
      <w:r w:rsidRPr="00725955">
        <w:rPr>
          <w:rFonts w:ascii="Calibri" w:hAnsi="Calibri" w:cs="Calibri"/>
          <w:sz w:val="24"/>
          <w:szCs w:val="24"/>
        </w:rPr>
        <w:t>przyjęciem protokołu.</w:t>
      </w:r>
    </w:p>
    <w:p w14:paraId="6AABCE86" w14:textId="77777777" w:rsidR="00FC2ECB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Protokół jest dostępny do wglądu wyłącznie w sekretariacie szk</w:t>
      </w:r>
      <w:r w:rsidR="00814619" w:rsidRPr="00725955">
        <w:rPr>
          <w:rFonts w:ascii="Calibri" w:hAnsi="Calibri" w:cs="Calibri"/>
          <w:sz w:val="24"/>
          <w:szCs w:val="24"/>
        </w:rPr>
        <w:t>o</w:t>
      </w:r>
      <w:r w:rsidRPr="00725955">
        <w:rPr>
          <w:rFonts w:ascii="Calibri" w:hAnsi="Calibri" w:cs="Calibri"/>
          <w:sz w:val="24"/>
          <w:szCs w:val="24"/>
        </w:rPr>
        <w:t>ł</w:t>
      </w:r>
      <w:r w:rsidR="00814619" w:rsidRPr="00725955">
        <w:rPr>
          <w:rFonts w:ascii="Calibri" w:hAnsi="Calibri" w:cs="Calibri"/>
          <w:sz w:val="24"/>
          <w:szCs w:val="24"/>
        </w:rPr>
        <w:t>y</w:t>
      </w:r>
      <w:r w:rsidRPr="00725955">
        <w:rPr>
          <w:rFonts w:ascii="Calibri" w:hAnsi="Calibri" w:cs="Calibri"/>
          <w:sz w:val="24"/>
          <w:szCs w:val="24"/>
        </w:rPr>
        <w:t>.</w:t>
      </w:r>
      <w:r w:rsidR="00FC2ECB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Kopiowanie protokołu lub jego fragmentów w jakiejkolwiek formie może odbyć się</w:t>
      </w:r>
      <w:r w:rsidR="00FC2ECB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wyłącznie za zgodą dyrektora szk</w:t>
      </w:r>
      <w:r w:rsidR="00814619" w:rsidRPr="00725955">
        <w:rPr>
          <w:rFonts w:ascii="Calibri" w:hAnsi="Calibri" w:cs="Calibri"/>
          <w:sz w:val="24"/>
          <w:szCs w:val="24"/>
        </w:rPr>
        <w:t>o</w:t>
      </w:r>
      <w:r w:rsidRPr="00725955">
        <w:rPr>
          <w:rFonts w:ascii="Calibri" w:hAnsi="Calibri" w:cs="Calibri"/>
          <w:sz w:val="24"/>
          <w:szCs w:val="24"/>
        </w:rPr>
        <w:t>ł</w:t>
      </w:r>
      <w:r w:rsidR="00814619" w:rsidRPr="00725955">
        <w:rPr>
          <w:rFonts w:ascii="Calibri" w:hAnsi="Calibri" w:cs="Calibri"/>
          <w:sz w:val="24"/>
          <w:szCs w:val="24"/>
        </w:rPr>
        <w:t>y</w:t>
      </w:r>
      <w:r w:rsidRPr="00725955">
        <w:rPr>
          <w:rFonts w:ascii="Calibri" w:hAnsi="Calibri" w:cs="Calibri"/>
          <w:sz w:val="24"/>
          <w:szCs w:val="24"/>
        </w:rPr>
        <w:t>.</w:t>
      </w:r>
    </w:p>
    <w:p w14:paraId="3F951E17" w14:textId="6C985D2A" w:rsidR="008A1ECD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 xml:space="preserve">Protokoły z posiedzeń rady pedagogicznej sporządzane w formie </w:t>
      </w:r>
      <w:r w:rsidR="00814619" w:rsidRPr="00725955">
        <w:rPr>
          <w:rFonts w:ascii="Calibri" w:hAnsi="Calibri" w:cs="Calibri"/>
          <w:sz w:val="24"/>
          <w:szCs w:val="24"/>
        </w:rPr>
        <w:t>tradycyjnej i</w:t>
      </w:r>
      <w:r w:rsidR="008A1ECD">
        <w:rPr>
          <w:rFonts w:ascii="Calibri" w:hAnsi="Calibri" w:cs="Calibri"/>
          <w:sz w:val="24"/>
          <w:szCs w:val="24"/>
        </w:rPr>
        <w:t> </w:t>
      </w:r>
      <w:r w:rsidR="00814619" w:rsidRPr="00725955">
        <w:rPr>
          <w:rFonts w:ascii="Calibri" w:hAnsi="Calibri" w:cs="Calibri"/>
          <w:sz w:val="24"/>
          <w:szCs w:val="24"/>
        </w:rPr>
        <w:t>zachowuje się księgi protokołów do ewentualnego wglądu.</w:t>
      </w:r>
    </w:p>
    <w:p w14:paraId="21B44A3D" w14:textId="77777777" w:rsidR="008A1ECD" w:rsidRDefault="00F43C6B" w:rsidP="00F503C8">
      <w:pPr>
        <w:pStyle w:val="Akapitzlist"/>
        <w:numPr>
          <w:ilvl w:val="0"/>
          <w:numId w:val="25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Z uwagi na ilość poruszanych na radzie pedagogicznej spraw dopuszczalne jest</w:t>
      </w:r>
      <w:r w:rsidR="008A1ECD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rejestrowanie posiedzeń rady na nośniku elektronicznym – zewnętrznym w celu</w:t>
      </w:r>
      <w:r w:rsidR="008A1ECD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szczegółowego spisania protokołu.</w:t>
      </w:r>
    </w:p>
    <w:p w14:paraId="50BC365E" w14:textId="712D3DAB" w:rsidR="008A1ECD" w:rsidRDefault="00F43C6B" w:rsidP="00F503C8">
      <w:pPr>
        <w:pStyle w:val="Akapitzlist"/>
        <w:numPr>
          <w:ilvl w:val="0"/>
          <w:numId w:val="25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lastRenderedPageBreak/>
        <w:t>Po zatwierdzeniu protokołu nagranie zostaje usunięte w obecności dyrektora</w:t>
      </w:r>
      <w:r w:rsidR="008A1ECD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szkoły i</w:t>
      </w:r>
      <w:r w:rsidR="005B2E8C">
        <w:rPr>
          <w:rFonts w:ascii="Calibri" w:hAnsi="Calibri" w:cs="Calibri"/>
          <w:sz w:val="24"/>
          <w:szCs w:val="24"/>
        </w:rPr>
        <w:t> </w:t>
      </w:r>
      <w:r w:rsidRPr="00725955">
        <w:rPr>
          <w:rFonts w:ascii="Calibri" w:hAnsi="Calibri" w:cs="Calibri"/>
          <w:sz w:val="24"/>
          <w:szCs w:val="24"/>
        </w:rPr>
        <w:t>protokolantów.</w:t>
      </w:r>
    </w:p>
    <w:p w14:paraId="7707C787" w14:textId="77777777" w:rsidR="008A1ECD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Do protokołu dołącza się w formie załączników: przygotowane sprawozdania i</w:t>
      </w:r>
      <w:r w:rsidR="008A1ECD">
        <w:rPr>
          <w:rFonts w:ascii="Calibri" w:hAnsi="Calibri" w:cs="Calibri"/>
          <w:sz w:val="24"/>
          <w:szCs w:val="24"/>
        </w:rPr>
        <w:t> </w:t>
      </w:r>
      <w:r w:rsidRPr="00725955">
        <w:rPr>
          <w:rFonts w:ascii="Calibri" w:hAnsi="Calibri" w:cs="Calibri"/>
          <w:sz w:val="24"/>
          <w:szCs w:val="24"/>
        </w:rPr>
        <w:t>opinie organów szkoły, zespołów, komisji, pedagoga, psychologa szkolnego oraz</w:t>
      </w:r>
      <w:r w:rsidR="008A1ECD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wyniki klasyfikacji z poszczególnych klas.</w:t>
      </w:r>
    </w:p>
    <w:p w14:paraId="6E315C4C" w14:textId="44A004C2" w:rsidR="008A1ECD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Dane dotyczące klasyfikacji i inne materiały przygotowane na posiedzenia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 xml:space="preserve">dostarczane są protokolantowi w wersji </w:t>
      </w:r>
      <w:r w:rsidR="00814619" w:rsidRPr="00725955">
        <w:rPr>
          <w:rFonts w:ascii="Calibri" w:hAnsi="Calibri" w:cs="Calibri"/>
          <w:sz w:val="24"/>
          <w:szCs w:val="24"/>
        </w:rPr>
        <w:t>papierowej</w:t>
      </w:r>
      <w:r w:rsidRPr="00725955">
        <w:rPr>
          <w:rFonts w:ascii="Calibri" w:hAnsi="Calibri" w:cs="Calibri"/>
          <w:sz w:val="24"/>
          <w:szCs w:val="24"/>
        </w:rPr>
        <w:t>, zachowując zasadę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poufności danych osobowych.</w:t>
      </w:r>
    </w:p>
    <w:p w14:paraId="284B4799" w14:textId="331273AD" w:rsidR="00284DD1" w:rsidRDefault="00F43C6B" w:rsidP="00F503C8">
      <w:pPr>
        <w:pStyle w:val="Akapitzlist"/>
        <w:numPr>
          <w:ilvl w:val="0"/>
          <w:numId w:val="23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>W przypadku posiedzenia rady pedagogicznej z wykorzystaniem środków</w:t>
      </w:r>
      <w:r w:rsidR="005B2E8C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komunikacji elektronicznej:</w:t>
      </w:r>
    </w:p>
    <w:p w14:paraId="236EF79B" w14:textId="77777777" w:rsidR="00284DD1" w:rsidRDefault="00F43C6B" w:rsidP="00F503C8">
      <w:pPr>
        <w:pStyle w:val="Akapitzlist"/>
        <w:numPr>
          <w:ilvl w:val="0"/>
          <w:numId w:val="2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 xml:space="preserve">komentarze umieszczone w aplikacji Office 365 </w:t>
      </w:r>
      <w:proofErr w:type="spellStart"/>
      <w:r w:rsidRPr="00725955">
        <w:rPr>
          <w:rFonts w:ascii="Calibri" w:hAnsi="Calibri" w:cs="Calibri"/>
          <w:sz w:val="24"/>
          <w:szCs w:val="24"/>
        </w:rPr>
        <w:t>Teams</w:t>
      </w:r>
      <w:proofErr w:type="spellEnd"/>
      <w:r w:rsidRPr="00725955">
        <w:rPr>
          <w:rFonts w:ascii="Calibri" w:hAnsi="Calibri" w:cs="Calibri"/>
          <w:sz w:val="24"/>
          <w:szCs w:val="24"/>
        </w:rPr>
        <w:t xml:space="preserve"> lub innej formie</w:t>
      </w:r>
      <w:r w:rsidR="00284DD1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komunikacji zdalnej wykorzystywanej w czasie rady archiwizuje się do czasu</w:t>
      </w:r>
      <w:r w:rsidR="00284DD1">
        <w:rPr>
          <w:rFonts w:ascii="Calibri" w:hAnsi="Calibri" w:cs="Calibri"/>
          <w:sz w:val="24"/>
          <w:szCs w:val="24"/>
        </w:rPr>
        <w:t xml:space="preserve"> </w:t>
      </w:r>
      <w:r w:rsidRPr="00725955">
        <w:rPr>
          <w:rFonts w:ascii="Calibri" w:hAnsi="Calibri" w:cs="Calibri"/>
          <w:sz w:val="24"/>
          <w:szCs w:val="24"/>
        </w:rPr>
        <w:t>zatwierdzenia protokołu przez radę pedagogiczną</w:t>
      </w:r>
    </w:p>
    <w:p w14:paraId="6906348F" w14:textId="638FEC74" w:rsidR="00814619" w:rsidRPr="00725955" w:rsidRDefault="00F43C6B" w:rsidP="00F503C8">
      <w:pPr>
        <w:pStyle w:val="Akapitzlist"/>
        <w:numPr>
          <w:ilvl w:val="0"/>
          <w:numId w:val="26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725955">
        <w:rPr>
          <w:rFonts w:ascii="Calibri" w:hAnsi="Calibri" w:cs="Calibri"/>
          <w:sz w:val="24"/>
          <w:szCs w:val="24"/>
        </w:rPr>
        <w:t xml:space="preserve">zatwierdzenie protokołu - następuje </w:t>
      </w:r>
      <w:r w:rsidR="00814619" w:rsidRPr="00725955">
        <w:rPr>
          <w:rFonts w:ascii="Calibri" w:hAnsi="Calibri" w:cs="Calibri"/>
          <w:sz w:val="24"/>
          <w:szCs w:val="24"/>
        </w:rPr>
        <w:t>w formie papierowej</w:t>
      </w:r>
    </w:p>
    <w:p w14:paraId="552F1B8A" w14:textId="77777777" w:rsidR="00F503C8" w:rsidRDefault="00F43C6B" w:rsidP="00F503C8">
      <w:pPr>
        <w:pStyle w:val="Nagwek2"/>
      </w:pPr>
      <w:r w:rsidRPr="00047938">
        <w:t>§ 11</w:t>
      </w:r>
    </w:p>
    <w:p w14:paraId="03F14CE9" w14:textId="77777777" w:rsidR="00323B7B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Członek rady pedagogicznej jest zobowiązany do:</w:t>
      </w:r>
    </w:p>
    <w:p w14:paraId="72E1B26C" w14:textId="77777777" w:rsidR="00323B7B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Współtworzenia atmosfery życzliwości, koleżeństwa i zgodnego współdziałania z</w:t>
      </w:r>
      <w:r w:rsidR="00323B7B">
        <w:rPr>
          <w:rFonts w:ascii="Calibri" w:hAnsi="Calibri" w:cs="Calibri"/>
          <w:sz w:val="24"/>
          <w:szCs w:val="24"/>
        </w:rPr>
        <w:t> </w:t>
      </w:r>
      <w:r w:rsidRPr="00323B7B">
        <w:rPr>
          <w:rFonts w:ascii="Calibri" w:hAnsi="Calibri" w:cs="Calibri"/>
          <w:sz w:val="24"/>
          <w:szCs w:val="24"/>
        </w:rPr>
        <w:t>pozostałymi członkami rady</w:t>
      </w:r>
    </w:p>
    <w:p w14:paraId="2D538188" w14:textId="77777777" w:rsidR="00323B7B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Przestrzegania postanowień prawa szkolnego oraz wewnętrznych zarządzeń</w:t>
      </w:r>
      <w:r w:rsidR="00323B7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dyrek</w:t>
      </w:r>
      <w:r w:rsidR="00814619" w:rsidRPr="00323B7B">
        <w:rPr>
          <w:rFonts w:ascii="Calibri" w:hAnsi="Calibri" w:cs="Calibri"/>
          <w:sz w:val="24"/>
          <w:szCs w:val="24"/>
        </w:rPr>
        <w:t>tora szkoły</w:t>
      </w:r>
    </w:p>
    <w:p w14:paraId="25FD1BA7" w14:textId="77777777" w:rsidR="00323B7B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Czynnego uczestnictwa we wszystkich zebraniach i pracach rady oraz w jej</w:t>
      </w:r>
      <w:r w:rsidR="00323B7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komisjach i</w:t>
      </w:r>
      <w:r w:rsidR="00323B7B">
        <w:rPr>
          <w:rFonts w:ascii="Calibri" w:hAnsi="Calibri" w:cs="Calibri"/>
          <w:sz w:val="24"/>
          <w:szCs w:val="24"/>
        </w:rPr>
        <w:t> </w:t>
      </w:r>
      <w:r w:rsidRPr="00323B7B">
        <w:rPr>
          <w:rFonts w:ascii="Calibri" w:hAnsi="Calibri" w:cs="Calibri"/>
          <w:sz w:val="24"/>
          <w:szCs w:val="24"/>
        </w:rPr>
        <w:t>zespołach, do których został powołany, oraz w wewnętrznym</w:t>
      </w:r>
      <w:r w:rsidR="00323B7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doskonaleniu zawodowym.</w:t>
      </w:r>
    </w:p>
    <w:p w14:paraId="687C369B" w14:textId="5AF45D2E" w:rsidR="005F3476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Przedłożenia wyjaśnienia na piśmie nieobecności na posiedzeniu rady</w:t>
      </w:r>
      <w:r w:rsidR="00323B7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pedagogicznej najpóźniej w ciągu trzech dni po posiedzeniu. W razie</w:t>
      </w:r>
      <w:r w:rsidR="00323B7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niemożności uczestniczenia w</w:t>
      </w:r>
      <w:r w:rsidR="005F3476">
        <w:rPr>
          <w:rFonts w:ascii="Calibri" w:hAnsi="Calibri" w:cs="Calibri"/>
          <w:sz w:val="24"/>
          <w:szCs w:val="24"/>
        </w:rPr>
        <w:t> </w:t>
      </w:r>
      <w:r w:rsidRPr="00323B7B">
        <w:rPr>
          <w:rFonts w:ascii="Calibri" w:hAnsi="Calibri" w:cs="Calibri"/>
          <w:sz w:val="24"/>
          <w:szCs w:val="24"/>
        </w:rPr>
        <w:t>zebraniach Rady, jej członek jest zobowiązany do</w:t>
      </w:r>
      <w:r w:rsidR="00323B7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 xml:space="preserve">wcześniejszego powiadomienia dyrektora </w:t>
      </w:r>
      <w:r w:rsidR="00814619" w:rsidRPr="00323B7B">
        <w:rPr>
          <w:rFonts w:ascii="Calibri" w:hAnsi="Calibri" w:cs="Calibri"/>
          <w:sz w:val="24"/>
          <w:szCs w:val="24"/>
        </w:rPr>
        <w:t>szkoły</w:t>
      </w:r>
      <w:r w:rsidRPr="00323B7B">
        <w:rPr>
          <w:rFonts w:ascii="Calibri" w:hAnsi="Calibri" w:cs="Calibri"/>
          <w:sz w:val="24"/>
          <w:szCs w:val="24"/>
        </w:rPr>
        <w:t xml:space="preserve"> o tym fakcie i uzyskania</w:t>
      </w:r>
      <w:r w:rsidR="005F3476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jego zgody; nieusprawiedliwiona nieobecność jest traktowana jako uchybienie w</w:t>
      </w:r>
      <w:r w:rsidR="005F3476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obowiązkach pracowniczych.</w:t>
      </w:r>
    </w:p>
    <w:p w14:paraId="19BCC817" w14:textId="77777777" w:rsidR="005F3476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Realizowania uchwał rady także wtedy, kiedy zgłosił do nich swoje zastrzeżenia,</w:t>
      </w:r>
    </w:p>
    <w:p w14:paraId="50F0BDF2" w14:textId="77777777" w:rsidR="005F3476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Terminowego składania przed radą sprawozdań z przydzielonych zadań,</w:t>
      </w:r>
    </w:p>
    <w:p w14:paraId="3F253425" w14:textId="77777777" w:rsidR="005F3476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Zachowania tajemnicy służbowej i nieujawniania spraw poruszanych na zebraniu</w:t>
      </w:r>
      <w:r w:rsidR="005F3476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rady pedagogicznej, które mogą naruszać dobro osobiste uczniów lub ich</w:t>
      </w:r>
      <w:r w:rsidR="005F3476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rodziców, także nauczycieli i innych pracowników zespołu szkół.</w:t>
      </w:r>
    </w:p>
    <w:p w14:paraId="05E59C89" w14:textId="77777777" w:rsidR="005F3476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Potwierdzania swojej obecności podpisem na liście.</w:t>
      </w:r>
    </w:p>
    <w:p w14:paraId="27354D03" w14:textId="65E75752" w:rsidR="00D670E1" w:rsidRDefault="00F43C6B" w:rsidP="009A17B8">
      <w:pPr>
        <w:pStyle w:val="Akapitzlist"/>
        <w:numPr>
          <w:ilvl w:val="0"/>
          <w:numId w:val="28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lastRenderedPageBreak/>
        <w:t>W trakcie zebrań rady pedagogicznej z wykorzystaniem środków komunikacji</w:t>
      </w:r>
      <w:r w:rsidR="005F3476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elektronicznej logowanie się do aplikacji wskazanej przez dyrektora, jest</w:t>
      </w:r>
      <w:r w:rsidR="005F3476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jednoznaczne z</w:t>
      </w:r>
      <w:r w:rsidR="005B2E8C">
        <w:rPr>
          <w:rFonts w:ascii="Calibri" w:hAnsi="Calibri" w:cs="Calibri"/>
          <w:sz w:val="24"/>
          <w:szCs w:val="24"/>
        </w:rPr>
        <w:t> </w:t>
      </w:r>
      <w:r w:rsidRPr="00323B7B">
        <w:rPr>
          <w:rFonts w:ascii="Calibri" w:hAnsi="Calibri" w:cs="Calibri"/>
          <w:sz w:val="24"/>
          <w:szCs w:val="24"/>
        </w:rPr>
        <w:t>obecnością.</w:t>
      </w:r>
    </w:p>
    <w:p w14:paraId="5B5AB886" w14:textId="77777777" w:rsidR="009A17B8" w:rsidRDefault="00F43C6B" w:rsidP="00323B7B">
      <w:pPr>
        <w:pStyle w:val="Akapitzlist"/>
        <w:numPr>
          <w:ilvl w:val="0"/>
          <w:numId w:val="27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Złożenia podpisu na liście zatwierdzającej protokół rady pedagogicznej w</w:t>
      </w:r>
      <w:r w:rsidR="00814619" w:rsidRPr="00323B7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ciągu 7 dni od jego ogłoszenia.</w:t>
      </w:r>
    </w:p>
    <w:p w14:paraId="477CD97E" w14:textId="2EB3FCBA" w:rsidR="008713B3" w:rsidRDefault="00F43C6B" w:rsidP="009A17B8">
      <w:pPr>
        <w:pStyle w:val="Akapitzlist"/>
        <w:numPr>
          <w:ilvl w:val="0"/>
          <w:numId w:val="29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W przypadku protokołu z rady prowadzonej w trybie zdalnym zatwierdzenie</w:t>
      </w:r>
      <w:r w:rsidR="009A17B8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protokołu następuje poprzez złożenie odręcznego podpisu na liście w ciągu 7 dni</w:t>
      </w:r>
      <w:r w:rsidR="009A17B8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od podjęcia prac w normalnym trybie.</w:t>
      </w:r>
    </w:p>
    <w:p w14:paraId="44987FF2" w14:textId="77777777" w:rsidR="008713B3" w:rsidRDefault="00F43C6B" w:rsidP="008713B3">
      <w:pPr>
        <w:pStyle w:val="Nagwek2"/>
      </w:pPr>
      <w:r w:rsidRPr="00323B7B">
        <w:t>§ 11a</w:t>
      </w:r>
    </w:p>
    <w:p w14:paraId="3233DD69" w14:textId="77777777" w:rsidR="002415B6" w:rsidRDefault="00F43C6B" w:rsidP="001B3820">
      <w:pPr>
        <w:pStyle w:val="Akapitzlist"/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Nauczyciele mają prawo:</w:t>
      </w:r>
    </w:p>
    <w:p w14:paraId="0834FF96" w14:textId="77777777" w:rsidR="006335DB" w:rsidRDefault="00F43C6B" w:rsidP="001B3820">
      <w:pPr>
        <w:pStyle w:val="Akapitzlist"/>
        <w:numPr>
          <w:ilvl w:val="0"/>
          <w:numId w:val="30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Wnoszenia do porządku obrad spraw, które ich zdaniem są ważne dla</w:t>
      </w:r>
      <w:r w:rsidR="00814619" w:rsidRPr="00323B7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działalności placówki.</w:t>
      </w:r>
    </w:p>
    <w:p w14:paraId="725964E6" w14:textId="77777777" w:rsidR="006335DB" w:rsidRDefault="00F43C6B" w:rsidP="001B3820">
      <w:pPr>
        <w:pStyle w:val="Akapitzlist"/>
        <w:numPr>
          <w:ilvl w:val="0"/>
          <w:numId w:val="30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Składania wniosków i propozycji uchwał.</w:t>
      </w:r>
    </w:p>
    <w:p w14:paraId="55FB92A6" w14:textId="7DA3DE4F" w:rsidR="001B3820" w:rsidRDefault="00F43C6B" w:rsidP="001B3820">
      <w:pPr>
        <w:pStyle w:val="Akapitzlist"/>
        <w:numPr>
          <w:ilvl w:val="0"/>
          <w:numId w:val="30"/>
        </w:numPr>
        <w:spacing w:before="240" w:after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323B7B">
        <w:rPr>
          <w:rFonts w:ascii="Calibri" w:hAnsi="Calibri" w:cs="Calibri"/>
          <w:sz w:val="24"/>
          <w:szCs w:val="24"/>
        </w:rPr>
        <w:t>Przedstawiania swojego stanowiska we wszystkich sprawach dotyczących</w:t>
      </w:r>
      <w:r w:rsidR="006335DB">
        <w:rPr>
          <w:rFonts w:ascii="Calibri" w:hAnsi="Calibri" w:cs="Calibri"/>
          <w:sz w:val="24"/>
          <w:szCs w:val="24"/>
        </w:rPr>
        <w:t xml:space="preserve"> </w:t>
      </w:r>
      <w:r w:rsidRPr="00323B7B">
        <w:rPr>
          <w:rFonts w:ascii="Calibri" w:hAnsi="Calibri" w:cs="Calibri"/>
          <w:sz w:val="24"/>
          <w:szCs w:val="24"/>
        </w:rPr>
        <w:t>społeczności i</w:t>
      </w:r>
      <w:r w:rsidR="005B2E8C">
        <w:rPr>
          <w:rFonts w:ascii="Calibri" w:hAnsi="Calibri" w:cs="Calibri"/>
          <w:sz w:val="24"/>
          <w:szCs w:val="24"/>
        </w:rPr>
        <w:t> </w:t>
      </w:r>
      <w:r w:rsidRPr="00323B7B">
        <w:rPr>
          <w:rFonts w:ascii="Calibri" w:hAnsi="Calibri" w:cs="Calibri"/>
          <w:sz w:val="24"/>
          <w:szCs w:val="24"/>
        </w:rPr>
        <w:t>pracy placówki</w:t>
      </w:r>
      <w:r w:rsidR="001B3820">
        <w:rPr>
          <w:rFonts w:ascii="Calibri" w:hAnsi="Calibri" w:cs="Calibri"/>
          <w:sz w:val="24"/>
          <w:szCs w:val="24"/>
        </w:rPr>
        <w:t>.</w:t>
      </w:r>
    </w:p>
    <w:p w14:paraId="50F50D7C" w14:textId="77777777" w:rsidR="001B3820" w:rsidRPr="001B3820" w:rsidRDefault="00F43C6B" w:rsidP="001B3820">
      <w:pPr>
        <w:pStyle w:val="Nagwek2"/>
      </w:pPr>
      <w:r w:rsidRPr="001B3820">
        <w:t>§ 12</w:t>
      </w:r>
    </w:p>
    <w:p w14:paraId="0343708D" w14:textId="42F22A5A" w:rsidR="00CC3CA5" w:rsidRDefault="00F43C6B" w:rsidP="005038E6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5038E6">
        <w:rPr>
          <w:rFonts w:ascii="Calibri" w:hAnsi="Calibri" w:cs="Calibri"/>
          <w:sz w:val="24"/>
          <w:szCs w:val="24"/>
        </w:rPr>
        <w:t>Każdy członek rady pedagogicznej może występować do dyrektora z wnioskami</w:t>
      </w:r>
      <w:r w:rsidR="006B323E">
        <w:rPr>
          <w:rFonts w:ascii="Calibri" w:hAnsi="Calibri" w:cs="Calibri"/>
          <w:sz w:val="24"/>
          <w:szCs w:val="24"/>
        </w:rPr>
        <w:t xml:space="preserve"> </w:t>
      </w:r>
      <w:r w:rsidRPr="005038E6">
        <w:rPr>
          <w:rFonts w:ascii="Calibri" w:hAnsi="Calibri" w:cs="Calibri"/>
          <w:sz w:val="24"/>
          <w:szCs w:val="24"/>
        </w:rPr>
        <w:t>dotyczącymi doskonalenia organizacji przebiegu procesu dydaktycznego pracy szkoły.</w:t>
      </w:r>
    </w:p>
    <w:p w14:paraId="695AB5C5" w14:textId="710FB945" w:rsidR="005038E6" w:rsidRDefault="00F43C6B" w:rsidP="005038E6">
      <w:pPr>
        <w:spacing w:before="240" w:after="240" w:line="312" w:lineRule="auto"/>
        <w:rPr>
          <w:rStyle w:val="Nagwek2Znak"/>
        </w:rPr>
      </w:pPr>
      <w:r w:rsidRPr="005038E6">
        <w:rPr>
          <w:rStyle w:val="Nagwek2Znak"/>
        </w:rPr>
        <w:t>§ 13</w:t>
      </w:r>
    </w:p>
    <w:p w14:paraId="2EAB94DF" w14:textId="58BAB81B" w:rsidR="006B323E" w:rsidRDefault="00F43C6B" w:rsidP="005038E6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5038E6">
        <w:rPr>
          <w:rFonts w:ascii="Calibri" w:hAnsi="Calibri" w:cs="Calibri"/>
          <w:sz w:val="24"/>
          <w:szCs w:val="24"/>
        </w:rPr>
        <w:t>Każdy członek rady pedagogicznej ma prawo do głosowania na równych prawach we</w:t>
      </w:r>
      <w:r w:rsidR="006B323E">
        <w:rPr>
          <w:rFonts w:ascii="Calibri" w:hAnsi="Calibri" w:cs="Calibri"/>
          <w:sz w:val="24"/>
          <w:szCs w:val="24"/>
        </w:rPr>
        <w:t xml:space="preserve"> </w:t>
      </w:r>
      <w:r w:rsidRPr="005038E6">
        <w:rPr>
          <w:rFonts w:ascii="Calibri" w:hAnsi="Calibri" w:cs="Calibri"/>
          <w:sz w:val="24"/>
          <w:szCs w:val="24"/>
        </w:rPr>
        <w:t>wszystkich decyzjach rady.</w:t>
      </w:r>
    </w:p>
    <w:p w14:paraId="3863961E" w14:textId="77777777" w:rsidR="006B323E" w:rsidRDefault="00F43C6B" w:rsidP="006B323E">
      <w:pPr>
        <w:pStyle w:val="Nagwek2"/>
      </w:pPr>
      <w:r w:rsidRPr="005038E6">
        <w:t>§ 14</w:t>
      </w:r>
    </w:p>
    <w:p w14:paraId="2358479B" w14:textId="66213F22" w:rsidR="006B323E" w:rsidRDefault="00F43C6B" w:rsidP="005038E6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5038E6">
        <w:rPr>
          <w:rFonts w:ascii="Calibri" w:hAnsi="Calibri" w:cs="Calibri"/>
          <w:sz w:val="24"/>
          <w:szCs w:val="24"/>
        </w:rPr>
        <w:t>Rada pedagogiczna szkoły wybiera spośród siebie przedstawicieli do komisji</w:t>
      </w:r>
      <w:r w:rsidR="006B323E">
        <w:rPr>
          <w:rFonts w:ascii="Calibri" w:hAnsi="Calibri" w:cs="Calibri"/>
          <w:sz w:val="24"/>
          <w:szCs w:val="24"/>
        </w:rPr>
        <w:t xml:space="preserve"> </w:t>
      </w:r>
      <w:r w:rsidRPr="005038E6">
        <w:rPr>
          <w:rFonts w:ascii="Calibri" w:hAnsi="Calibri" w:cs="Calibri"/>
          <w:sz w:val="24"/>
          <w:szCs w:val="24"/>
        </w:rPr>
        <w:t>konkursowej na dyrektora szkoły organizowanego przez organ prowadzący szkołę.</w:t>
      </w:r>
    </w:p>
    <w:p w14:paraId="1CC8375F" w14:textId="77777777" w:rsidR="006B323E" w:rsidRDefault="00F43C6B" w:rsidP="006B323E">
      <w:pPr>
        <w:pStyle w:val="Nagwek2"/>
      </w:pPr>
      <w:r w:rsidRPr="005038E6">
        <w:t>§ 15</w:t>
      </w:r>
    </w:p>
    <w:p w14:paraId="6E50E162" w14:textId="339957C0" w:rsidR="00814619" w:rsidRPr="005038E6" w:rsidRDefault="00F43C6B" w:rsidP="005038E6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5038E6">
        <w:rPr>
          <w:rFonts w:ascii="Calibri" w:hAnsi="Calibri" w:cs="Calibri"/>
          <w:sz w:val="24"/>
          <w:szCs w:val="24"/>
        </w:rPr>
        <w:t xml:space="preserve">Regulamin wchodzi w życie z dniem zatwierdzenia przez radę pedagogiczną </w:t>
      </w:r>
      <w:r w:rsidR="00814619" w:rsidRPr="005038E6">
        <w:rPr>
          <w:rFonts w:ascii="Calibri" w:hAnsi="Calibri" w:cs="Calibri"/>
          <w:sz w:val="24"/>
          <w:szCs w:val="24"/>
        </w:rPr>
        <w:t>Szkoły Podstawowej Specjalnej Nr 145 w Łodzi</w:t>
      </w:r>
    </w:p>
    <w:p w14:paraId="355374D9" w14:textId="77777777" w:rsidR="006B323E" w:rsidRDefault="00F43C6B" w:rsidP="006B323E">
      <w:pPr>
        <w:pStyle w:val="Nagwek2"/>
      </w:pPr>
      <w:r w:rsidRPr="00047938">
        <w:lastRenderedPageBreak/>
        <w:t>§ 16</w:t>
      </w:r>
    </w:p>
    <w:p w14:paraId="74CED68C" w14:textId="77777777" w:rsidR="006B323E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Niniejszy regulamin może być zmieniony poprzez uchwałę rady pedagogicznej, a jego</w:t>
      </w:r>
      <w:r w:rsidR="006B323E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nowelizacja może polegać na uchyleniu, zmianie lub uzupełnieniu dotychczasowych</w:t>
      </w:r>
      <w:r w:rsidR="006B323E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zapisów w formie tekstu ujednoliconego.</w:t>
      </w:r>
    </w:p>
    <w:p w14:paraId="6D157979" w14:textId="77777777" w:rsidR="006B323E" w:rsidRDefault="00F43C6B" w:rsidP="006B323E">
      <w:pPr>
        <w:pStyle w:val="Nagwek2"/>
      </w:pPr>
      <w:r w:rsidRPr="00047938">
        <w:t>§ 17</w:t>
      </w:r>
    </w:p>
    <w:p w14:paraId="7B80A45D" w14:textId="55C8AB88" w:rsidR="00592128" w:rsidRDefault="00F43C6B" w:rsidP="004864F7">
      <w:pPr>
        <w:spacing w:before="240" w:after="240" w:line="312" w:lineRule="auto"/>
        <w:rPr>
          <w:rFonts w:ascii="Calibri" w:hAnsi="Calibri" w:cs="Calibri"/>
          <w:sz w:val="24"/>
          <w:szCs w:val="24"/>
        </w:rPr>
      </w:pPr>
      <w:r w:rsidRPr="00047938">
        <w:rPr>
          <w:rFonts w:ascii="Calibri" w:hAnsi="Calibri" w:cs="Calibri"/>
          <w:sz w:val="24"/>
          <w:szCs w:val="24"/>
        </w:rPr>
        <w:t>Aktualizacja Regulaminu Pracy rady pedagogicznej przedstawiona na zebraniu rady pedagogicznej dnia</w:t>
      </w:r>
      <w:r w:rsidR="00814619" w:rsidRPr="0004793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2</w:t>
      </w:r>
      <w:r w:rsidR="00814619" w:rsidRPr="00047938">
        <w:rPr>
          <w:rFonts w:ascii="Calibri" w:hAnsi="Calibri" w:cs="Calibri"/>
          <w:sz w:val="24"/>
          <w:szCs w:val="24"/>
        </w:rPr>
        <w:t>3</w:t>
      </w:r>
      <w:r w:rsidRPr="00047938">
        <w:rPr>
          <w:rFonts w:ascii="Calibri" w:hAnsi="Calibri" w:cs="Calibri"/>
          <w:sz w:val="24"/>
          <w:szCs w:val="24"/>
        </w:rPr>
        <w:t xml:space="preserve"> </w:t>
      </w:r>
      <w:r w:rsidR="00814619" w:rsidRPr="00047938">
        <w:rPr>
          <w:rFonts w:ascii="Calibri" w:hAnsi="Calibri" w:cs="Calibri"/>
          <w:sz w:val="24"/>
          <w:szCs w:val="24"/>
        </w:rPr>
        <w:t>października</w:t>
      </w:r>
      <w:r w:rsidRPr="00047938">
        <w:rPr>
          <w:rFonts w:ascii="Calibri" w:hAnsi="Calibri" w:cs="Calibri"/>
          <w:sz w:val="24"/>
          <w:szCs w:val="24"/>
        </w:rPr>
        <w:t xml:space="preserve"> 202</w:t>
      </w:r>
      <w:r w:rsidR="00814619" w:rsidRPr="00047938">
        <w:rPr>
          <w:rFonts w:ascii="Calibri" w:hAnsi="Calibri" w:cs="Calibri"/>
          <w:sz w:val="24"/>
          <w:szCs w:val="24"/>
        </w:rPr>
        <w:t>4</w:t>
      </w:r>
      <w:r w:rsidRPr="00047938">
        <w:rPr>
          <w:rFonts w:ascii="Calibri" w:hAnsi="Calibri" w:cs="Calibri"/>
          <w:sz w:val="24"/>
          <w:szCs w:val="24"/>
        </w:rPr>
        <w:t>r. przez powołany zespół zadaniowy nauczycieli.</w:t>
      </w:r>
      <w:r w:rsidR="0059212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>Rada pedagogiczna zatwierdziła niniejszy dokument podczas zebrania rady pedagogicznej w</w:t>
      </w:r>
      <w:r w:rsidR="00592128">
        <w:rPr>
          <w:rFonts w:ascii="Calibri" w:hAnsi="Calibri" w:cs="Calibri"/>
          <w:sz w:val="24"/>
          <w:szCs w:val="24"/>
        </w:rPr>
        <w:t> </w:t>
      </w:r>
      <w:r w:rsidRPr="00047938">
        <w:rPr>
          <w:rFonts w:ascii="Calibri" w:hAnsi="Calibri" w:cs="Calibri"/>
          <w:sz w:val="24"/>
          <w:szCs w:val="24"/>
        </w:rPr>
        <w:t>dniu 2</w:t>
      </w:r>
      <w:r w:rsidR="00814619" w:rsidRPr="00047938">
        <w:rPr>
          <w:rFonts w:ascii="Calibri" w:hAnsi="Calibri" w:cs="Calibri"/>
          <w:sz w:val="24"/>
          <w:szCs w:val="24"/>
        </w:rPr>
        <w:t>3</w:t>
      </w:r>
      <w:r w:rsidRPr="00047938">
        <w:rPr>
          <w:rFonts w:ascii="Calibri" w:hAnsi="Calibri" w:cs="Calibri"/>
          <w:sz w:val="24"/>
          <w:szCs w:val="24"/>
        </w:rPr>
        <w:t>.</w:t>
      </w:r>
      <w:r w:rsidR="00814619" w:rsidRPr="00047938">
        <w:rPr>
          <w:rFonts w:ascii="Calibri" w:hAnsi="Calibri" w:cs="Calibri"/>
          <w:sz w:val="24"/>
          <w:szCs w:val="24"/>
        </w:rPr>
        <w:t>10</w:t>
      </w:r>
      <w:r w:rsidRPr="00047938">
        <w:rPr>
          <w:rFonts w:ascii="Calibri" w:hAnsi="Calibri" w:cs="Calibri"/>
          <w:sz w:val="24"/>
          <w:szCs w:val="24"/>
        </w:rPr>
        <w:t>.202</w:t>
      </w:r>
      <w:r w:rsidR="00814619" w:rsidRPr="00047938">
        <w:rPr>
          <w:rFonts w:ascii="Calibri" w:hAnsi="Calibri" w:cs="Calibri"/>
          <w:sz w:val="24"/>
          <w:szCs w:val="24"/>
        </w:rPr>
        <w:t>4</w:t>
      </w:r>
      <w:r w:rsidRPr="00047938">
        <w:rPr>
          <w:rFonts w:ascii="Calibri" w:hAnsi="Calibri" w:cs="Calibri"/>
          <w:sz w:val="24"/>
          <w:szCs w:val="24"/>
        </w:rPr>
        <w:t xml:space="preserve"> r. –</w:t>
      </w:r>
      <w:r w:rsidR="00592128">
        <w:rPr>
          <w:rFonts w:ascii="Calibri" w:hAnsi="Calibri" w:cs="Calibri"/>
          <w:sz w:val="24"/>
          <w:szCs w:val="24"/>
        </w:rPr>
        <w:t xml:space="preserve"> </w:t>
      </w:r>
      <w:r w:rsidRPr="00047938">
        <w:rPr>
          <w:rFonts w:ascii="Calibri" w:hAnsi="Calibri" w:cs="Calibri"/>
          <w:sz w:val="24"/>
          <w:szCs w:val="24"/>
        </w:rPr>
        <w:t xml:space="preserve">uchwała nr </w:t>
      </w:r>
      <w:r w:rsidR="008624B8" w:rsidRPr="00047938">
        <w:rPr>
          <w:rFonts w:ascii="Calibri" w:hAnsi="Calibri" w:cs="Calibri"/>
          <w:sz w:val="24"/>
          <w:szCs w:val="24"/>
        </w:rPr>
        <w:t>3</w:t>
      </w:r>
      <w:r w:rsidRPr="00047938">
        <w:rPr>
          <w:rFonts w:ascii="Calibri" w:hAnsi="Calibri" w:cs="Calibri"/>
          <w:sz w:val="24"/>
          <w:szCs w:val="24"/>
        </w:rPr>
        <w:t>/20</w:t>
      </w:r>
      <w:r w:rsidR="008624B8" w:rsidRPr="00047938">
        <w:rPr>
          <w:rFonts w:ascii="Calibri" w:hAnsi="Calibri" w:cs="Calibri"/>
          <w:sz w:val="24"/>
          <w:szCs w:val="24"/>
        </w:rPr>
        <w:t>24</w:t>
      </w:r>
      <w:r w:rsidRPr="00047938">
        <w:rPr>
          <w:rFonts w:ascii="Calibri" w:hAnsi="Calibri" w:cs="Calibri"/>
          <w:sz w:val="24"/>
          <w:szCs w:val="24"/>
        </w:rPr>
        <w:t>/2</w:t>
      </w:r>
      <w:r w:rsidR="008624B8" w:rsidRPr="00047938">
        <w:rPr>
          <w:rFonts w:ascii="Calibri" w:hAnsi="Calibri" w:cs="Calibri"/>
          <w:sz w:val="24"/>
          <w:szCs w:val="24"/>
        </w:rPr>
        <w:t>5</w:t>
      </w:r>
      <w:r w:rsidRPr="00047938">
        <w:rPr>
          <w:rFonts w:ascii="Calibri" w:hAnsi="Calibri" w:cs="Calibri"/>
          <w:sz w:val="24"/>
          <w:szCs w:val="24"/>
        </w:rPr>
        <w:t xml:space="preserve"> Rady Pedagogicznej </w:t>
      </w:r>
      <w:r w:rsidR="008624B8" w:rsidRPr="00047938">
        <w:rPr>
          <w:rFonts w:ascii="Calibri" w:hAnsi="Calibri" w:cs="Calibri"/>
          <w:sz w:val="24"/>
          <w:szCs w:val="24"/>
        </w:rPr>
        <w:t xml:space="preserve">Szkoły Podstawowej Specjalnej </w:t>
      </w:r>
      <w:r w:rsidRPr="00047938">
        <w:rPr>
          <w:rFonts w:ascii="Calibri" w:hAnsi="Calibri" w:cs="Calibri"/>
          <w:sz w:val="24"/>
          <w:szCs w:val="24"/>
        </w:rPr>
        <w:t xml:space="preserve">Nr </w:t>
      </w:r>
      <w:r w:rsidR="008624B8" w:rsidRPr="00047938">
        <w:rPr>
          <w:rFonts w:ascii="Calibri" w:hAnsi="Calibri" w:cs="Calibri"/>
          <w:sz w:val="24"/>
          <w:szCs w:val="24"/>
        </w:rPr>
        <w:t>145</w:t>
      </w:r>
      <w:r w:rsidRPr="00047938">
        <w:rPr>
          <w:rFonts w:ascii="Calibri" w:hAnsi="Calibri" w:cs="Calibri"/>
          <w:sz w:val="24"/>
          <w:szCs w:val="24"/>
        </w:rPr>
        <w:t xml:space="preserve"> w Łodzi.</w:t>
      </w:r>
    </w:p>
    <w:p w14:paraId="7C0156AE" w14:textId="77777777" w:rsidR="00592128" w:rsidRPr="00592128" w:rsidRDefault="00F43C6B" w:rsidP="004864F7">
      <w:pPr>
        <w:spacing w:before="240" w:after="240" w:line="312" w:lineRule="auto"/>
        <w:rPr>
          <w:rFonts w:ascii="Calibri" w:hAnsi="Calibri" w:cs="Calibri"/>
          <w:b/>
          <w:bCs/>
          <w:sz w:val="24"/>
          <w:szCs w:val="24"/>
        </w:rPr>
      </w:pPr>
      <w:r w:rsidRPr="00592128">
        <w:rPr>
          <w:rFonts w:ascii="Calibri" w:hAnsi="Calibri" w:cs="Calibri"/>
          <w:b/>
          <w:bCs/>
          <w:sz w:val="24"/>
          <w:szCs w:val="24"/>
        </w:rPr>
        <w:t>Przewodniczący Rady Pedagogicznej</w:t>
      </w:r>
    </w:p>
    <w:p w14:paraId="3E1B555A" w14:textId="037A7110" w:rsidR="00BB2FD1" w:rsidRPr="00B43499" w:rsidRDefault="00F43C6B" w:rsidP="004864F7">
      <w:pPr>
        <w:spacing w:before="240" w:after="240" w:line="312" w:lineRule="auto"/>
        <w:rPr>
          <w:rFonts w:ascii="Calibri" w:hAnsi="Calibri" w:cs="Calibri"/>
          <w:b/>
          <w:bCs/>
          <w:sz w:val="24"/>
          <w:szCs w:val="24"/>
        </w:rPr>
      </w:pPr>
      <w:r w:rsidRPr="00592128">
        <w:rPr>
          <w:rFonts w:ascii="Calibri" w:hAnsi="Calibri" w:cs="Calibri"/>
          <w:b/>
          <w:bCs/>
          <w:sz w:val="24"/>
          <w:szCs w:val="24"/>
        </w:rPr>
        <w:t xml:space="preserve">mgr </w:t>
      </w:r>
      <w:r w:rsidR="00814619" w:rsidRPr="00592128">
        <w:rPr>
          <w:rFonts w:ascii="Calibri" w:hAnsi="Calibri" w:cs="Calibri"/>
          <w:b/>
          <w:bCs/>
          <w:sz w:val="24"/>
          <w:szCs w:val="24"/>
        </w:rPr>
        <w:t>Anna Woźniak</w:t>
      </w:r>
    </w:p>
    <w:sectPr w:rsidR="00BB2FD1" w:rsidRPr="00B4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E6C"/>
    <w:multiLevelType w:val="hybridMultilevel"/>
    <w:tmpl w:val="B5AC3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49C"/>
    <w:multiLevelType w:val="hybridMultilevel"/>
    <w:tmpl w:val="0DC2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2BEB"/>
    <w:multiLevelType w:val="hybridMultilevel"/>
    <w:tmpl w:val="4854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20EC"/>
    <w:multiLevelType w:val="hybridMultilevel"/>
    <w:tmpl w:val="9F12FB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470E3"/>
    <w:multiLevelType w:val="hybridMultilevel"/>
    <w:tmpl w:val="1F045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5D68"/>
    <w:multiLevelType w:val="hybridMultilevel"/>
    <w:tmpl w:val="D72EA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3FB"/>
    <w:multiLevelType w:val="hybridMultilevel"/>
    <w:tmpl w:val="1D62B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33C4"/>
    <w:multiLevelType w:val="hybridMultilevel"/>
    <w:tmpl w:val="2FC273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32F3B"/>
    <w:multiLevelType w:val="hybridMultilevel"/>
    <w:tmpl w:val="E2CEA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5D57"/>
    <w:multiLevelType w:val="hybridMultilevel"/>
    <w:tmpl w:val="3A1A4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550E"/>
    <w:multiLevelType w:val="hybridMultilevel"/>
    <w:tmpl w:val="7726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D69C0"/>
    <w:multiLevelType w:val="hybridMultilevel"/>
    <w:tmpl w:val="08143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4180"/>
    <w:multiLevelType w:val="hybridMultilevel"/>
    <w:tmpl w:val="F39AE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08A4"/>
    <w:multiLevelType w:val="hybridMultilevel"/>
    <w:tmpl w:val="F39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7396"/>
    <w:multiLevelType w:val="hybridMultilevel"/>
    <w:tmpl w:val="9D4A9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35C1E"/>
    <w:multiLevelType w:val="hybridMultilevel"/>
    <w:tmpl w:val="0A8032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A7E4E"/>
    <w:multiLevelType w:val="hybridMultilevel"/>
    <w:tmpl w:val="A9D6F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54AAE"/>
    <w:multiLevelType w:val="hybridMultilevel"/>
    <w:tmpl w:val="6A5E19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F32EA"/>
    <w:multiLevelType w:val="hybridMultilevel"/>
    <w:tmpl w:val="04C69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D60DC"/>
    <w:multiLevelType w:val="hybridMultilevel"/>
    <w:tmpl w:val="4538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C6246"/>
    <w:multiLevelType w:val="hybridMultilevel"/>
    <w:tmpl w:val="18FA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76DAA"/>
    <w:multiLevelType w:val="hybridMultilevel"/>
    <w:tmpl w:val="5A62D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17893"/>
    <w:multiLevelType w:val="hybridMultilevel"/>
    <w:tmpl w:val="BFAE2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B5F7A"/>
    <w:multiLevelType w:val="hybridMultilevel"/>
    <w:tmpl w:val="134C8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3F3E"/>
    <w:multiLevelType w:val="hybridMultilevel"/>
    <w:tmpl w:val="68D4129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0D02BE7"/>
    <w:multiLevelType w:val="hybridMultilevel"/>
    <w:tmpl w:val="CE60B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829AB"/>
    <w:multiLevelType w:val="hybridMultilevel"/>
    <w:tmpl w:val="081433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67D30"/>
    <w:multiLevelType w:val="hybridMultilevel"/>
    <w:tmpl w:val="61A8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042B1"/>
    <w:multiLevelType w:val="hybridMultilevel"/>
    <w:tmpl w:val="5A62D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E5699"/>
    <w:multiLevelType w:val="hybridMultilevel"/>
    <w:tmpl w:val="C9B6D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849252">
    <w:abstractNumId w:val="25"/>
  </w:num>
  <w:num w:numId="2" w16cid:durableId="56444584">
    <w:abstractNumId w:val="14"/>
  </w:num>
  <w:num w:numId="3" w16cid:durableId="1633176104">
    <w:abstractNumId w:val="27"/>
  </w:num>
  <w:num w:numId="4" w16cid:durableId="982395094">
    <w:abstractNumId w:val="21"/>
  </w:num>
  <w:num w:numId="5" w16cid:durableId="1035471473">
    <w:abstractNumId w:val="28"/>
  </w:num>
  <w:num w:numId="6" w16cid:durableId="938027846">
    <w:abstractNumId w:val="19"/>
  </w:num>
  <w:num w:numId="7" w16cid:durableId="70471522">
    <w:abstractNumId w:val="11"/>
  </w:num>
  <w:num w:numId="8" w16cid:durableId="1183398236">
    <w:abstractNumId w:val="26"/>
  </w:num>
  <w:num w:numId="9" w16cid:durableId="1892501237">
    <w:abstractNumId w:val="29"/>
  </w:num>
  <w:num w:numId="10" w16cid:durableId="903755004">
    <w:abstractNumId w:val="22"/>
  </w:num>
  <w:num w:numId="11" w16cid:durableId="1884562605">
    <w:abstractNumId w:val="24"/>
  </w:num>
  <w:num w:numId="12" w16cid:durableId="1044982467">
    <w:abstractNumId w:val="10"/>
  </w:num>
  <w:num w:numId="13" w16cid:durableId="764419425">
    <w:abstractNumId w:val="16"/>
  </w:num>
  <w:num w:numId="14" w16cid:durableId="818109842">
    <w:abstractNumId w:val="8"/>
  </w:num>
  <w:num w:numId="15" w16cid:durableId="179438885">
    <w:abstractNumId w:val="23"/>
  </w:num>
  <w:num w:numId="16" w16cid:durableId="958998887">
    <w:abstractNumId w:val="2"/>
  </w:num>
  <w:num w:numId="17" w16cid:durableId="1694962358">
    <w:abstractNumId w:val="20"/>
  </w:num>
  <w:num w:numId="18" w16cid:durableId="594366357">
    <w:abstractNumId w:val="0"/>
  </w:num>
  <w:num w:numId="19" w16cid:durableId="1751584672">
    <w:abstractNumId w:val="6"/>
  </w:num>
  <w:num w:numId="20" w16cid:durableId="206528084">
    <w:abstractNumId w:val="1"/>
  </w:num>
  <w:num w:numId="21" w16cid:durableId="1486122909">
    <w:abstractNumId w:val="9"/>
  </w:num>
  <w:num w:numId="22" w16cid:durableId="1735935700">
    <w:abstractNumId w:val="18"/>
  </w:num>
  <w:num w:numId="23" w16cid:durableId="75905860">
    <w:abstractNumId w:val="17"/>
  </w:num>
  <w:num w:numId="24" w16cid:durableId="1061368738">
    <w:abstractNumId w:val="15"/>
  </w:num>
  <w:num w:numId="25" w16cid:durableId="743842488">
    <w:abstractNumId w:val="7"/>
  </w:num>
  <w:num w:numId="26" w16cid:durableId="1204756597">
    <w:abstractNumId w:val="3"/>
  </w:num>
  <w:num w:numId="27" w16cid:durableId="1121144748">
    <w:abstractNumId w:val="13"/>
  </w:num>
  <w:num w:numId="28" w16cid:durableId="38941382">
    <w:abstractNumId w:val="4"/>
  </w:num>
  <w:num w:numId="29" w16cid:durableId="843059543">
    <w:abstractNumId w:val="5"/>
  </w:num>
  <w:num w:numId="30" w16cid:durableId="2110537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4D"/>
    <w:rsid w:val="00012C42"/>
    <w:rsid w:val="00047938"/>
    <w:rsid w:val="000655AC"/>
    <w:rsid w:val="000F480C"/>
    <w:rsid w:val="00151F23"/>
    <w:rsid w:val="0015695E"/>
    <w:rsid w:val="001863C4"/>
    <w:rsid w:val="001A2E9C"/>
    <w:rsid w:val="001A3C3C"/>
    <w:rsid w:val="001B3820"/>
    <w:rsid w:val="002155E9"/>
    <w:rsid w:val="00215DA6"/>
    <w:rsid w:val="002415B6"/>
    <w:rsid w:val="00250D74"/>
    <w:rsid w:val="002678C5"/>
    <w:rsid w:val="00274DA5"/>
    <w:rsid w:val="00284DD1"/>
    <w:rsid w:val="002B1F0A"/>
    <w:rsid w:val="002E0809"/>
    <w:rsid w:val="003208E0"/>
    <w:rsid w:val="00323B7B"/>
    <w:rsid w:val="00335F25"/>
    <w:rsid w:val="003451F3"/>
    <w:rsid w:val="003A7F1D"/>
    <w:rsid w:val="003D1106"/>
    <w:rsid w:val="00426F9E"/>
    <w:rsid w:val="00441E46"/>
    <w:rsid w:val="00461757"/>
    <w:rsid w:val="004864F7"/>
    <w:rsid w:val="004A2CF8"/>
    <w:rsid w:val="004E036B"/>
    <w:rsid w:val="005038E6"/>
    <w:rsid w:val="00592128"/>
    <w:rsid w:val="005B2E8C"/>
    <w:rsid w:val="005F3476"/>
    <w:rsid w:val="005F3B69"/>
    <w:rsid w:val="00630475"/>
    <w:rsid w:val="006335DB"/>
    <w:rsid w:val="00664CD4"/>
    <w:rsid w:val="006B323E"/>
    <w:rsid w:val="006B456D"/>
    <w:rsid w:val="00725955"/>
    <w:rsid w:val="00793D9B"/>
    <w:rsid w:val="007B719B"/>
    <w:rsid w:val="007C7353"/>
    <w:rsid w:val="007F4F61"/>
    <w:rsid w:val="00813DC6"/>
    <w:rsid w:val="00814619"/>
    <w:rsid w:val="0083010A"/>
    <w:rsid w:val="008624B8"/>
    <w:rsid w:val="008672B0"/>
    <w:rsid w:val="008713B3"/>
    <w:rsid w:val="00894761"/>
    <w:rsid w:val="008A1ECD"/>
    <w:rsid w:val="008D3594"/>
    <w:rsid w:val="008E7AE8"/>
    <w:rsid w:val="00921DBE"/>
    <w:rsid w:val="009A17B8"/>
    <w:rsid w:val="009F375A"/>
    <w:rsid w:val="009F6FCB"/>
    <w:rsid w:val="00A30EEE"/>
    <w:rsid w:val="00A5394D"/>
    <w:rsid w:val="00A87792"/>
    <w:rsid w:val="00AD6563"/>
    <w:rsid w:val="00B0050E"/>
    <w:rsid w:val="00B03AAE"/>
    <w:rsid w:val="00B43499"/>
    <w:rsid w:val="00B861AB"/>
    <w:rsid w:val="00B95B56"/>
    <w:rsid w:val="00BB2FD1"/>
    <w:rsid w:val="00BC08B6"/>
    <w:rsid w:val="00BC65A9"/>
    <w:rsid w:val="00BD071A"/>
    <w:rsid w:val="00BD5840"/>
    <w:rsid w:val="00BF5CBC"/>
    <w:rsid w:val="00C20448"/>
    <w:rsid w:val="00C274BE"/>
    <w:rsid w:val="00C40F8C"/>
    <w:rsid w:val="00C5652E"/>
    <w:rsid w:val="00C63B77"/>
    <w:rsid w:val="00CC3CA5"/>
    <w:rsid w:val="00CD6EAA"/>
    <w:rsid w:val="00D44A30"/>
    <w:rsid w:val="00D50812"/>
    <w:rsid w:val="00D60398"/>
    <w:rsid w:val="00D670E1"/>
    <w:rsid w:val="00DA4DED"/>
    <w:rsid w:val="00DB134F"/>
    <w:rsid w:val="00DB694D"/>
    <w:rsid w:val="00DD14F2"/>
    <w:rsid w:val="00DF62A2"/>
    <w:rsid w:val="00E20657"/>
    <w:rsid w:val="00EB1CF2"/>
    <w:rsid w:val="00F0013D"/>
    <w:rsid w:val="00F066E3"/>
    <w:rsid w:val="00F2034F"/>
    <w:rsid w:val="00F20BBF"/>
    <w:rsid w:val="00F419FA"/>
    <w:rsid w:val="00F43C6B"/>
    <w:rsid w:val="00F503C8"/>
    <w:rsid w:val="00F761C5"/>
    <w:rsid w:val="00F8133E"/>
    <w:rsid w:val="00F86952"/>
    <w:rsid w:val="00FA76C6"/>
    <w:rsid w:val="00FC2E57"/>
    <w:rsid w:val="00FC2ECB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4142"/>
  <w15:chartTrackingRefBased/>
  <w15:docId w15:val="{8A51D416-0FEE-40BD-BD12-9980EA3C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5CBC"/>
    <w:pPr>
      <w:spacing w:before="240" w:after="240" w:line="312" w:lineRule="auto"/>
      <w:outlineLvl w:val="0"/>
    </w:pPr>
    <w:rPr>
      <w:rFonts w:ascii="Calibri" w:hAnsi="Calibri" w:cs="Calibri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0EEE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3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CBC"/>
    <w:rPr>
      <w:rFonts w:ascii="Calibri" w:hAnsi="Calibri" w:cs="Calibri"/>
      <w:b/>
      <w:bCs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A30EEE"/>
    <w:rPr>
      <w:rFonts w:ascii="Calibri" w:eastAsiaTheme="majorEastAsia" w:hAnsi="Calibri" w:cstheme="majorBidi"/>
      <w:b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39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9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9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9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9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9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3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3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3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39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39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39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3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39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3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C116-B956-442D-B403-38AA8E51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2447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Marcin Tychek</cp:lastModifiedBy>
  <cp:revision>91</cp:revision>
  <dcterms:created xsi:type="dcterms:W3CDTF">2024-10-28T09:25:00Z</dcterms:created>
  <dcterms:modified xsi:type="dcterms:W3CDTF">2024-11-07T10:44:00Z</dcterms:modified>
</cp:coreProperties>
</file>